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87" w:rsidRPr="0021641A" w:rsidRDefault="00162E42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</w:t>
                  </w:r>
                  <w:bookmarkStart w:id="0" w:name="_GoBack"/>
                  <w:bookmarkEnd w:id="0"/>
                  <w:r>
                    <w:t>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 w:rsidR="007464F8">
        <w:rPr>
          <w:lang w:val="ru-RU"/>
        </w:rPr>
        <w:t xml:space="preserve">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5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</w:t>
      </w:r>
      <w:proofErr w:type="spellStart"/>
      <w:r w:rsidRPr="00FA2C75">
        <w:rPr>
          <w:sz w:val="28"/>
          <w:szCs w:val="28"/>
        </w:rPr>
        <w:t>Югры</w:t>
      </w:r>
      <w:proofErr w:type="spellEnd"/>
      <w:r w:rsidRPr="00FA2C75">
        <w:rPr>
          <w:sz w:val="28"/>
          <w:szCs w:val="28"/>
        </w:rPr>
        <w:t xml:space="preserve">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0610DB" w:rsidRDefault="000610DB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21 февраля 2013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457 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7464F8" w:rsidRDefault="007464F8" w:rsidP="007464F8">
      <w:pPr>
        <w:pStyle w:val="a8"/>
        <w:spacing w:after="0"/>
      </w:pPr>
      <w:r>
        <w:t>Об утверждении Положения</w:t>
      </w:r>
    </w:p>
    <w:p w:rsidR="007464F8" w:rsidRDefault="007464F8" w:rsidP="007464F8">
      <w:pPr>
        <w:pStyle w:val="a8"/>
        <w:spacing w:after="0"/>
      </w:pPr>
      <w:r>
        <w:t xml:space="preserve">о представлении лицом, поступающим </w:t>
      </w:r>
    </w:p>
    <w:p w:rsidR="007464F8" w:rsidRDefault="007464F8" w:rsidP="007464F8">
      <w:pPr>
        <w:pStyle w:val="a8"/>
        <w:spacing w:after="0"/>
      </w:pPr>
      <w:r>
        <w:t xml:space="preserve">на </w:t>
      </w:r>
      <w:proofErr w:type="gramStart"/>
      <w:r>
        <w:t>работу</w:t>
      </w:r>
      <w:proofErr w:type="gramEnd"/>
      <w:r>
        <w:t xml:space="preserve"> на должность руководителя  </w:t>
      </w:r>
    </w:p>
    <w:p w:rsidR="007464F8" w:rsidRDefault="007464F8" w:rsidP="007464F8">
      <w:pPr>
        <w:pStyle w:val="a8"/>
        <w:spacing w:after="0"/>
      </w:pPr>
      <w:r>
        <w:t>муниципального учреждения, а также</w:t>
      </w:r>
    </w:p>
    <w:p w:rsidR="007464F8" w:rsidRDefault="007464F8" w:rsidP="007464F8">
      <w:pPr>
        <w:pStyle w:val="a8"/>
        <w:spacing w:after="0"/>
      </w:pPr>
      <w:r>
        <w:t>руководителем муниципального учреждения</w:t>
      </w:r>
    </w:p>
    <w:p w:rsidR="007464F8" w:rsidRDefault="007464F8" w:rsidP="007464F8">
      <w:pPr>
        <w:pStyle w:val="a8"/>
        <w:spacing w:after="0"/>
      </w:pPr>
      <w:r>
        <w:t xml:space="preserve">сведений о своих доходах, об имуществе и </w:t>
      </w:r>
    </w:p>
    <w:p w:rsidR="007464F8" w:rsidRDefault="007464F8" w:rsidP="007464F8">
      <w:pPr>
        <w:pStyle w:val="a8"/>
        <w:spacing w:after="0"/>
      </w:pPr>
      <w:r>
        <w:t>обязательствах имущественного характера и</w:t>
      </w:r>
    </w:p>
    <w:p w:rsidR="007464F8" w:rsidRDefault="007464F8" w:rsidP="007464F8">
      <w:pPr>
        <w:pStyle w:val="a8"/>
        <w:spacing w:after="0"/>
      </w:pPr>
      <w:r>
        <w:t xml:space="preserve">о доходах, об имуществе и обязательствах </w:t>
      </w:r>
    </w:p>
    <w:p w:rsidR="007464F8" w:rsidRDefault="007464F8" w:rsidP="007464F8">
      <w:pPr>
        <w:pStyle w:val="a8"/>
        <w:spacing w:after="0"/>
      </w:pPr>
      <w:r>
        <w:t>имущественного характера супруги (супруга)</w:t>
      </w:r>
    </w:p>
    <w:p w:rsidR="007464F8" w:rsidRDefault="007464F8" w:rsidP="007464F8">
      <w:pPr>
        <w:pStyle w:val="a8"/>
        <w:spacing w:after="0"/>
      </w:pPr>
      <w:r>
        <w:t xml:space="preserve"> и несовершеннолетних детей</w:t>
      </w:r>
    </w:p>
    <w:p w:rsidR="007464F8" w:rsidRDefault="007464F8" w:rsidP="007464F8">
      <w:pPr>
        <w:pStyle w:val="a8"/>
        <w:spacing w:after="0"/>
        <w:ind w:firstLine="540"/>
      </w:pPr>
    </w:p>
    <w:p w:rsidR="007464F8" w:rsidRDefault="007464F8" w:rsidP="007464F8">
      <w:pPr>
        <w:pStyle w:val="a8"/>
        <w:spacing w:after="0"/>
        <w:ind w:firstLine="540"/>
      </w:pPr>
    </w:p>
    <w:p w:rsidR="007464F8" w:rsidRDefault="007464F8" w:rsidP="007464F8">
      <w:pPr>
        <w:pStyle w:val="a8"/>
        <w:spacing w:after="0"/>
        <w:ind w:firstLine="540"/>
      </w:pPr>
    </w:p>
    <w:p w:rsidR="007464F8" w:rsidRPr="007464F8" w:rsidRDefault="007464F8" w:rsidP="007464F8">
      <w:pPr>
        <w:pStyle w:val="a8"/>
        <w:spacing w:after="0"/>
        <w:ind w:firstLine="709"/>
      </w:pPr>
      <w:r w:rsidRPr="007464F8">
        <w:t xml:space="preserve">В соответствии со статьей 275 Трудового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25.12.2008 № 273- ФЗ «О противодействии коррупции», Уставом города Югорска:  </w:t>
      </w:r>
    </w:p>
    <w:p w:rsidR="007464F8" w:rsidRPr="007464F8" w:rsidRDefault="007464F8" w:rsidP="007464F8">
      <w:pPr>
        <w:pStyle w:val="a8"/>
        <w:spacing w:after="0"/>
        <w:ind w:firstLine="709"/>
      </w:pPr>
      <w:r w:rsidRPr="007464F8">
        <w:t>1.</w:t>
      </w:r>
      <w:r>
        <w:t> </w:t>
      </w:r>
      <w:r w:rsidRPr="007464F8">
        <w:t xml:space="preserve">Утвердить Положение о представлении лицом, поступающим на </w:t>
      </w:r>
      <w:proofErr w:type="gramStart"/>
      <w:r w:rsidRPr="007464F8">
        <w:t>р</w:t>
      </w:r>
      <w:r>
        <w:t>аботу</w:t>
      </w:r>
      <w:proofErr w:type="gramEnd"/>
      <w:r>
        <w:t xml:space="preserve"> на должность руководителя</w:t>
      </w:r>
      <w:r w:rsidRPr="007464F8">
        <w:t xml:space="preserve"> муниципального учреждения, а также руководителем муниципального учреждения сведений о своих доходах, об имуществе и обязательствах</w:t>
      </w:r>
      <w:r>
        <w:t xml:space="preserve"> имущественного характера и о </w:t>
      </w:r>
      <w:r w:rsidRPr="007464F8">
        <w:t>доходах, об имуществе и обязател</w:t>
      </w:r>
      <w:r>
        <w:t>ьствах имущественного характера</w:t>
      </w:r>
      <w:r w:rsidRPr="007464F8">
        <w:t xml:space="preserve"> супруги (супруга) и несовершеннолетних детей (далее - Положение) (приложение). </w:t>
      </w:r>
    </w:p>
    <w:p w:rsidR="007464F8" w:rsidRPr="007464F8" w:rsidRDefault="007464F8" w:rsidP="007464F8">
      <w:pPr>
        <w:pStyle w:val="a8"/>
        <w:spacing w:after="0"/>
        <w:ind w:firstLine="709"/>
      </w:pPr>
      <w:r>
        <w:t>2. </w:t>
      </w:r>
      <w:proofErr w:type="gramStart"/>
      <w:r w:rsidRPr="007464F8">
        <w:t>Руководителям органов и структурных подразделений администрации города Югорска, уполномоченным заключать трудовые договоры с руководителями муниципальных учреждений города Югорска, в том числе осуществляющим отдельные полномочия рабо</w:t>
      </w:r>
      <w:r>
        <w:t>тодателя</w:t>
      </w:r>
      <w:r w:rsidRPr="007464F8">
        <w:t xml:space="preserve"> внести изменения в трудовые договоры руководителей, о представлении ими </w:t>
      </w:r>
      <w:r>
        <w:t xml:space="preserve">               </w:t>
      </w:r>
      <w:r w:rsidRPr="007464F8">
        <w:t>на добровольной основе сведений о своих доходах, об имуществе и обязательствах имущественного характера и о доходах, об имуществе и обязательствах имущественного характера  супруги (супруга) и несовершеннолетних</w:t>
      </w:r>
      <w:proofErr w:type="gramEnd"/>
      <w:r w:rsidRPr="007464F8">
        <w:t xml:space="preserve"> детей в соответствии с Положением, утвержденным настоящим постановлением.</w:t>
      </w:r>
    </w:p>
    <w:p w:rsidR="007464F8" w:rsidRPr="007464F8" w:rsidRDefault="007464F8" w:rsidP="007464F8">
      <w:pPr>
        <w:pStyle w:val="a8"/>
        <w:spacing w:after="0"/>
        <w:ind w:firstLine="709"/>
      </w:pPr>
      <w:r w:rsidRPr="007464F8">
        <w:t>3.</w:t>
      </w:r>
      <w:r>
        <w:t> </w:t>
      </w:r>
      <w:proofErr w:type="gramStart"/>
      <w:r w:rsidRPr="007464F8">
        <w:t xml:space="preserve">Уполномоченным лицам администрации города Югорска, с учетом требований, установленных Федеральным законом от 27.07.2006 № 152-ФЗ «О персональных данных», организовать размещение указанных сведений на официальном сайте администрации города Югорска по форме, утвержденной приложением 4 к настоящему Положению, </w:t>
      </w:r>
      <w:r>
        <w:t xml:space="preserve">                                        </w:t>
      </w:r>
      <w:r w:rsidRPr="007464F8">
        <w:t xml:space="preserve">в четырнадцатидневный срок со дня истечения срока, установленного для подачи справок </w:t>
      </w:r>
      <w:r>
        <w:t xml:space="preserve">                       </w:t>
      </w:r>
      <w:r w:rsidRPr="007464F8">
        <w:t>о доходах, об имуществе и обязательствах имущественного характера.</w:t>
      </w:r>
      <w:proofErr w:type="gramEnd"/>
    </w:p>
    <w:p w:rsidR="007464F8" w:rsidRPr="007464F8" w:rsidRDefault="007464F8" w:rsidP="007464F8">
      <w:pPr>
        <w:pStyle w:val="a8"/>
        <w:spacing w:after="0"/>
        <w:ind w:firstLine="709"/>
      </w:pPr>
      <w:r>
        <w:t>4. </w:t>
      </w:r>
      <w:proofErr w:type="gramStart"/>
      <w:r w:rsidRPr="007464F8">
        <w:t xml:space="preserve">Определить, что представление сведений лицами, указанными в Положении, утвержденном настоящим постановлением, осуществляется ежегодно не позднее 30 апреля года, следующего за отчетным, начиная с доходов за 2012 год. </w:t>
      </w:r>
      <w:proofErr w:type="gramEnd"/>
    </w:p>
    <w:p w:rsidR="007464F8" w:rsidRPr="007464F8" w:rsidRDefault="007464F8" w:rsidP="007464F8">
      <w:pPr>
        <w:pStyle w:val="a8"/>
        <w:spacing w:after="0"/>
        <w:ind w:firstLine="709"/>
      </w:pPr>
      <w:r w:rsidRPr="007464F8">
        <w:lastRenderedPageBreak/>
        <w:t xml:space="preserve">5. Опубликовать настоящее постановление в газете «Югорский вестник» и разместить </w:t>
      </w:r>
      <w:r>
        <w:t xml:space="preserve">   </w:t>
      </w:r>
      <w:r w:rsidRPr="007464F8">
        <w:t>на сайте администрации города Югорска.</w:t>
      </w:r>
    </w:p>
    <w:p w:rsidR="007464F8" w:rsidRPr="007464F8" w:rsidRDefault="007464F8" w:rsidP="007464F8">
      <w:pPr>
        <w:ind w:firstLine="709"/>
        <w:jc w:val="both"/>
        <w:rPr>
          <w:sz w:val="24"/>
          <w:szCs w:val="24"/>
        </w:rPr>
      </w:pPr>
      <w:r w:rsidRPr="007464F8">
        <w:rPr>
          <w:sz w:val="24"/>
          <w:szCs w:val="24"/>
        </w:rPr>
        <w:t xml:space="preserve">6. Настоящее постановление вступает в силу после его официального опубликования </w:t>
      </w:r>
      <w:r>
        <w:rPr>
          <w:sz w:val="24"/>
          <w:szCs w:val="24"/>
        </w:rPr>
        <w:t xml:space="preserve">               </w:t>
      </w:r>
      <w:r w:rsidRPr="007464F8">
        <w:rPr>
          <w:sz w:val="24"/>
          <w:szCs w:val="24"/>
        </w:rPr>
        <w:t>в газете «Югорский вестник».</w:t>
      </w:r>
    </w:p>
    <w:p w:rsidR="007464F8" w:rsidRPr="007464F8" w:rsidRDefault="007464F8" w:rsidP="007464F8">
      <w:pPr>
        <w:ind w:firstLine="709"/>
        <w:jc w:val="both"/>
        <w:rPr>
          <w:sz w:val="24"/>
          <w:szCs w:val="24"/>
        </w:rPr>
      </w:pPr>
      <w:r w:rsidRPr="007464F8">
        <w:rPr>
          <w:sz w:val="24"/>
          <w:szCs w:val="24"/>
        </w:rPr>
        <w:t>7</w:t>
      </w:r>
      <w:r>
        <w:rPr>
          <w:sz w:val="24"/>
          <w:szCs w:val="24"/>
        </w:rPr>
        <w:t>. </w:t>
      </w:r>
      <w:proofErr w:type="gramStart"/>
      <w:r w:rsidRPr="007464F8">
        <w:rPr>
          <w:sz w:val="24"/>
          <w:szCs w:val="24"/>
        </w:rPr>
        <w:t>Контроль за</w:t>
      </w:r>
      <w:proofErr w:type="gramEnd"/>
      <w:r w:rsidRPr="007464F8">
        <w:rPr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города Югорска - директора департамента муниципальной собственности и градостроительства С.Д. </w:t>
      </w:r>
      <w:proofErr w:type="spellStart"/>
      <w:r w:rsidRPr="007464F8">
        <w:rPr>
          <w:sz w:val="24"/>
          <w:szCs w:val="24"/>
        </w:rPr>
        <w:t>Голина</w:t>
      </w:r>
      <w:proofErr w:type="spellEnd"/>
      <w:r w:rsidRPr="007464F8">
        <w:rPr>
          <w:sz w:val="24"/>
          <w:szCs w:val="24"/>
        </w:rPr>
        <w:t>.</w:t>
      </w:r>
    </w:p>
    <w:p w:rsidR="00256A87" w:rsidRPr="007464F8" w:rsidRDefault="00256A87" w:rsidP="007464F8">
      <w:pPr>
        <w:ind w:firstLine="709"/>
        <w:jc w:val="both"/>
        <w:rPr>
          <w:sz w:val="24"/>
          <w:szCs w:val="24"/>
        </w:rPr>
      </w:pPr>
    </w:p>
    <w:p w:rsidR="00256A87" w:rsidRDefault="00256A87" w:rsidP="007464F8">
      <w:pPr>
        <w:ind w:firstLine="709"/>
        <w:jc w:val="both"/>
        <w:rPr>
          <w:sz w:val="24"/>
          <w:szCs w:val="24"/>
        </w:rPr>
      </w:pPr>
    </w:p>
    <w:p w:rsidR="007464F8" w:rsidRDefault="007464F8" w:rsidP="007464F8">
      <w:pPr>
        <w:ind w:firstLine="709"/>
        <w:jc w:val="both"/>
        <w:rPr>
          <w:sz w:val="24"/>
          <w:szCs w:val="24"/>
        </w:rPr>
      </w:pPr>
    </w:p>
    <w:p w:rsidR="007464F8" w:rsidRDefault="007464F8" w:rsidP="007464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7464F8" w:rsidRPr="00B67A95" w:rsidRDefault="007464F8" w:rsidP="007464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города Югорска                                                                                                                  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7464F8" w:rsidRDefault="007464F8" w:rsidP="007464F8">
      <w:pPr>
        <w:ind w:firstLine="709"/>
        <w:jc w:val="both"/>
        <w:rPr>
          <w:sz w:val="24"/>
          <w:szCs w:val="24"/>
        </w:rPr>
      </w:pPr>
    </w:p>
    <w:p w:rsidR="007464F8" w:rsidRDefault="007464F8" w:rsidP="007464F8">
      <w:pPr>
        <w:ind w:firstLine="709"/>
        <w:jc w:val="both"/>
        <w:rPr>
          <w:sz w:val="24"/>
          <w:szCs w:val="24"/>
        </w:rPr>
      </w:pPr>
    </w:p>
    <w:p w:rsidR="007464F8" w:rsidRDefault="007464F8" w:rsidP="007464F8">
      <w:pPr>
        <w:ind w:firstLine="709"/>
        <w:jc w:val="both"/>
        <w:rPr>
          <w:sz w:val="24"/>
          <w:szCs w:val="24"/>
        </w:rPr>
      </w:pPr>
    </w:p>
    <w:p w:rsidR="007464F8" w:rsidRDefault="007464F8" w:rsidP="007464F8">
      <w:pPr>
        <w:ind w:firstLine="709"/>
        <w:jc w:val="both"/>
        <w:rPr>
          <w:sz w:val="24"/>
          <w:szCs w:val="24"/>
        </w:rPr>
      </w:pPr>
    </w:p>
    <w:p w:rsidR="007464F8" w:rsidRDefault="007464F8" w:rsidP="007464F8">
      <w:pPr>
        <w:ind w:firstLine="709"/>
        <w:jc w:val="both"/>
        <w:rPr>
          <w:sz w:val="24"/>
          <w:szCs w:val="24"/>
        </w:rPr>
      </w:pPr>
    </w:p>
    <w:p w:rsidR="007464F8" w:rsidRDefault="007464F8" w:rsidP="007464F8">
      <w:pPr>
        <w:ind w:firstLine="709"/>
        <w:jc w:val="both"/>
        <w:rPr>
          <w:sz w:val="24"/>
          <w:szCs w:val="24"/>
        </w:rPr>
      </w:pPr>
    </w:p>
    <w:p w:rsidR="007464F8" w:rsidRDefault="007464F8" w:rsidP="007464F8">
      <w:pPr>
        <w:ind w:firstLine="709"/>
        <w:jc w:val="both"/>
        <w:rPr>
          <w:sz w:val="24"/>
          <w:szCs w:val="24"/>
        </w:rPr>
      </w:pPr>
    </w:p>
    <w:p w:rsidR="007464F8" w:rsidRDefault="007464F8" w:rsidP="007464F8">
      <w:pPr>
        <w:ind w:firstLine="709"/>
        <w:jc w:val="both"/>
        <w:rPr>
          <w:sz w:val="24"/>
          <w:szCs w:val="24"/>
        </w:rPr>
      </w:pPr>
    </w:p>
    <w:p w:rsidR="007464F8" w:rsidRDefault="007464F8" w:rsidP="007464F8">
      <w:pPr>
        <w:ind w:firstLine="709"/>
        <w:jc w:val="both"/>
        <w:rPr>
          <w:sz w:val="24"/>
          <w:szCs w:val="24"/>
        </w:rPr>
      </w:pPr>
    </w:p>
    <w:p w:rsidR="007464F8" w:rsidRDefault="007464F8" w:rsidP="007464F8">
      <w:pPr>
        <w:ind w:firstLine="709"/>
        <w:jc w:val="both"/>
        <w:rPr>
          <w:sz w:val="24"/>
          <w:szCs w:val="24"/>
        </w:rPr>
      </w:pPr>
    </w:p>
    <w:p w:rsidR="007464F8" w:rsidRDefault="007464F8" w:rsidP="007464F8">
      <w:pPr>
        <w:ind w:firstLine="709"/>
        <w:jc w:val="both"/>
        <w:rPr>
          <w:sz w:val="24"/>
          <w:szCs w:val="24"/>
        </w:rPr>
      </w:pPr>
    </w:p>
    <w:p w:rsidR="007464F8" w:rsidRDefault="007464F8" w:rsidP="007464F8">
      <w:pPr>
        <w:ind w:firstLine="709"/>
        <w:jc w:val="both"/>
        <w:rPr>
          <w:sz w:val="24"/>
          <w:szCs w:val="24"/>
        </w:rPr>
      </w:pPr>
    </w:p>
    <w:p w:rsidR="007464F8" w:rsidRDefault="007464F8" w:rsidP="007464F8">
      <w:pPr>
        <w:ind w:firstLine="709"/>
        <w:jc w:val="both"/>
        <w:rPr>
          <w:sz w:val="24"/>
          <w:szCs w:val="24"/>
        </w:rPr>
      </w:pPr>
    </w:p>
    <w:p w:rsidR="007464F8" w:rsidRDefault="007464F8" w:rsidP="007464F8">
      <w:pPr>
        <w:ind w:firstLine="709"/>
        <w:jc w:val="both"/>
        <w:rPr>
          <w:sz w:val="24"/>
          <w:szCs w:val="24"/>
        </w:rPr>
      </w:pPr>
    </w:p>
    <w:p w:rsidR="007464F8" w:rsidRDefault="007464F8" w:rsidP="007464F8">
      <w:pPr>
        <w:ind w:firstLine="709"/>
        <w:jc w:val="both"/>
        <w:rPr>
          <w:sz w:val="24"/>
          <w:szCs w:val="24"/>
        </w:rPr>
      </w:pPr>
    </w:p>
    <w:p w:rsidR="007464F8" w:rsidRDefault="007464F8" w:rsidP="007464F8">
      <w:pPr>
        <w:ind w:firstLine="709"/>
        <w:jc w:val="both"/>
        <w:rPr>
          <w:sz w:val="24"/>
          <w:szCs w:val="24"/>
        </w:rPr>
      </w:pPr>
    </w:p>
    <w:p w:rsidR="007464F8" w:rsidRDefault="007464F8" w:rsidP="007464F8">
      <w:pPr>
        <w:ind w:firstLine="709"/>
        <w:jc w:val="both"/>
        <w:rPr>
          <w:sz w:val="24"/>
          <w:szCs w:val="24"/>
        </w:rPr>
      </w:pPr>
    </w:p>
    <w:p w:rsidR="007464F8" w:rsidRDefault="007464F8" w:rsidP="007464F8">
      <w:pPr>
        <w:ind w:firstLine="709"/>
        <w:jc w:val="both"/>
        <w:rPr>
          <w:sz w:val="24"/>
          <w:szCs w:val="24"/>
        </w:rPr>
      </w:pPr>
    </w:p>
    <w:p w:rsidR="007464F8" w:rsidRDefault="007464F8" w:rsidP="007464F8">
      <w:pPr>
        <w:ind w:firstLine="709"/>
        <w:jc w:val="both"/>
        <w:rPr>
          <w:sz w:val="24"/>
          <w:szCs w:val="24"/>
        </w:rPr>
      </w:pPr>
    </w:p>
    <w:p w:rsidR="007464F8" w:rsidRDefault="007464F8" w:rsidP="007464F8">
      <w:pPr>
        <w:ind w:firstLine="709"/>
        <w:jc w:val="both"/>
        <w:rPr>
          <w:sz w:val="24"/>
          <w:szCs w:val="24"/>
        </w:rPr>
      </w:pPr>
    </w:p>
    <w:p w:rsidR="007464F8" w:rsidRDefault="007464F8" w:rsidP="007464F8">
      <w:pPr>
        <w:ind w:firstLine="709"/>
        <w:jc w:val="both"/>
        <w:rPr>
          <w:sz w:val="24"/>
          <w:szCs w:val="24"/>
        </w:rPr>
      </w:pPr>
    </w:p>
    <w:p w:rsidR="007464F8" w:rsidRDefault="007464F8" w:rsidP="007464F8">
      <w:pPr>
        <w:ind w:firstLine="709"/>
        <w:jc w:val="both"/>
        <w:rPr>
          <w:sz w:val="24"/>
          <w:szCs w:val="24"/>
        </w:rPr>
      </w:pPr>
    </w:p>
    <w:p w:rsidR="007464F8" w:rsidRDefault="007464F8" w:rsidP="007464F8">
      <w:pPr>
        <w:ind w:firstLine="709"/>
        <w:jc w:val="both"/>
        <w:rPr>
          <w:sz w:val="24"/>
          <w:szCs w:val="24"/>
        </w:rPr>
      </w:pPr>
    </w:p>
    <w:p w:rsidR="007464F8" w:rsidRDefault="007464F8" w:rsidP="007464F8">
      <w:pPr>
        <w:ind w:firstLine="709"/>
        <w:jc w:val="both"/>
        <w:rPr>
          <w:sz w:val="24"/>
          <w:szCs w:val="24"/>
        </w:rPr>
      </w:pPr>
    </w:p>
    <w:p w:rsidR="007464F8" w:rsidRDefault="007464F8" w:rsidP="007464F8">
      <w:pPr>
        <w:ind w:firstLine="709"/>
        <w:jc w:val="both"/>
        <w:rPr>
          <w:sz w:val="24"/>
          <w:szCs w:val="24"/>
        </w:rPr>
      </w:pPr>
    </w:p>
    <w:p w:rsidR="007464F8" w:rsidRDefault="007464F8" w:rsidP="007464F8">
      <w:pPr>
        <w:ind w:firstLine="709"/>
        <w:jc w:val="both"/>
        <w:rPr>
          <w:sz w:val="24"/>
          <w:szCs w:val="24"/>
        </w:rPr>
      </w:pPr>
    </w:p>
    <w:p w:rsidR="007464F8" w:rsidRDefault="007464F8" w:rsidP="007464F8">
      <w:pPr>
        <w:ind w:firstLine="709"/>
        <w:jc w:val="both"/>
        <w:rPr>
          <w:sz w:val="24"/>
          <w:szCs w:val="24"/>
        </w:rPr>
      </w:pPr>
    </w:p>
    <w:p w:rsidR="007464F8" w:rsidRDefault="007464F8" w:rsidP="007464F8">
      <w:pPr>
        <w:ind w:firstLine="709"/>
        <w:jc w:val="both"/>
        <w:rPr>
          <w:sz w:val="24"/>
          <w:szCs w:val="24"/>
        </w:rPr>
      </w:pPr>
    </w:p>
    <w:p w:rsidR="007464F8" w:rsidRDefault="007464F8" w:rsidP="007464F8">
      <w:pPr>
        <w:ind w:firstLine="709"/>
        <w:jc w:val="both"/>
        <w:rPr>
          <w:sz w:val="24"/>
          <w:szCs w:val="24"/>
        </w:rPr>
      </w:pPr>
    </w:p>
    <w:p w:rsidR="007464F8" w:rsidRDefault="007464F8" w:rsidP="007464F8">
      <w:pPr>
        <w:ind w:firstLine="709"/>
        <w:jc w:val="both"/>
        <w:rPr>
          <w:sz w:val="24"/>
          <w:szCs w:val="24"/>
        </w:rPr>
      </w:pPr>
    </w:p>
    <w:p w:rsidR="007464F8" w:rsidRDefault="007464F8" w:rsidP="007464F8">
      <w:pPr>
        <w:ind w:firstLine="709"/>
        <w:jc w:val="both"/>
        <w:rPr>
          <w:sz w:val="24"/>
          <w:szCs w:val="24"/>
        </w:rPr>
      </w:pPr>
    </w:p>
    <w:p w:rsidR="007464F8" w:rsidRDefault="007464F8" w:rsidP="007464F8">
      <w:pPr>
        <w:ind w:firstLine="709"/>
        <w:jc w:val="both"/>
        <w:rPr>
          <w:sz w:val="24"/>
          <w:szCs w:val="24"/>
        </w:rPr>
      </w:pPr>
    </w:p>
    <w:p w:rsidR="007464F8" w:rsidRDefault="007464F8" w:rsidP="007464F8">
      <w:pPr>
        <w:ind w:firstLine="709"/>
        <w:jc w:val="both"/>
        <w:rPr>
          <w:sz w:val="24"/>
          <w:szCs w:val="24"/>
        </w:rPr>
      </w:pPr>
    </w:p>
    <w:p w:rsidR="007464F8" w:rsidRDefault="007464F8" w:rsidP="007464F8">
      <w:pPr>
        <w:ind w:firstLine="709"/>
        <w:jc w:val="both"/>
        <w:rPr>
          <w:sz w:val="24"/>
          <w:szCs w:val="24"/>
        </w:rPr>
      </w:pPr>
    </w:p>
    <w:p w:rsidR="007464F8" w:rsidRDefault="007464F8" w:rsidP="007464F8">
      <w:pPr>
        <w:ind w:firstLine="709"/>
        <w:jc w:val="both"/>
        <w:rPr>
          <w:sz w:val="24"/>
          <w:szCs w:val="24"/>
        </w:rPr>
      </w:pPr>
    </w:p>
    <w:p w:rsidR="007464F8" w:rsidRDefault="007464F8" w:rsidP="007464F8">
      <w:pPr>
        <w:ind w:firstLine="709"/>
        <w:jc w:val="both"/>
        <w:rPr>
          <w:sz w:val="24"/>
          <w:szCs w:val="24"/>
        </w:rPr>
      </w:pPr>
    </w:p>
    <w:p w:rsidR="007464F8" w:rsidRDefault="007464F8" w:rsidP="007464F8">
      <w:pPr>
        <w:ind w:firstLine="709"/>
        <w:jc w:val="both"/>
        <w:rPr>
          <w:sz w:val="24"/>
          <w:szCs w:val="24"/>
        </w:rPr>
      </w:pPr>
    </w:p>
    <w:p w:rsidR="007464F8" w:rsidRDefault="007464F8" w:rsidP="007464F8">
      <w:pPr>
        <w:ind w:firstLine="709"/>
        <w:jc w:val="both"/>
        <w:rPr>
          <w:sz w:val="24"/>
          <w:szCs w:val="24"/>
        </w:rPr>
      </w:pPr>
    </w:p>
    <w:p w:rsidR="007464F8" w:rsidRDefault="007464F8" w:rsidP="007464F8">
      <w:pPr>
        <w:ind w:firstLine="709"/>
        <w:jc w:val="both"/>
        <w:rPr>
          <w:sz w:val="24"/>
          <w:szCs w:val="24"/>
        </w:rPr>
      </w:pPr>
    </w:p>
    <w:p w:rsidR="007464F8" w:rsidRDefault="007464F8" w:rsidP="007464F8">
      <w:pPr>
        <w:ind w:firstLine="709"/>
        <w:jc w:val="both"/>
        <w:rPr>
          <w:sz w:val="24"/>
          <w:szCs w:val="24"/>
        </w:rPr>
      </w:pPr>
    </w:p>
    <w:p w:rsidR="007464F8" w:rsidRDefault="007464F8" w:rsidP="007464F8">
      <w:pPr>
        <w:ind w:firstLine="709"/>
        <w:jc w:val="both"/>
        <w:rPr>
          <w:sz w:val="24"/>
          <w:szCs w:val="24"/>
        </w:rPr>
      </w:pPr>
    </w:p>
    <w:p w:rsidR="007464F8" w:rsidRDefault="007464F8" w:rsidP="007464F8">
      <w:pPr>
        <w:ind w:firstLine="709"/>
        <w:jc w:val="both"/>
        <w:rPr>
          <w:sz w:val="24"/>
          <w:szCs w:val="24"/>
        </w:rPr>
      </w:pPr>
    </w:p>
    <w:p w:rsidR="007464F8" w:rsidRDefault="007464F8" w:rsidP="007464F8">
      <w:pPr>
        <w:ind w:firstLine="709"/>
        <w:jc w:val="both"/>
        <w:rPr>
          <w:sz w:val="24"/>
          <w:szCs w:val="24"/>
        </w:rPr>
      </w:pPr>
    </w:p>
    <w:p w:rsidR="007464F8" w:rsidRDefault="007464F8" w:rsidP="007464F8">
      <w:pPr>
        <w:ind w:firstLine="709"/>
        <w:jc w:val="both"/>
        <w:rPr>
          <w:sz w:val="24"/>
          <w:szCs w:val="24"/>
        </w:rPr>
      </w:pPr>
    </w:p>
    <w:p w:rsidR="007464F8" w:rsidRDefault="007464F8" w:rsidP="007464F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7464F8" w:rsidRDefault="007464F8" w:rsidP="007464F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464F8" w:rsidRDefault="007464F8" w:rsidP="007464F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464F8" w:rsidRPr="000610DB" w:rsidRDefault="000610DB" w:rsidP="007464F8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21 февраля 2013  </w:t>
      </w:r>
      <w:r>
        <w:rPr>
          <w:b/>
          <w:sz w:val="24"/>
          <w:szCs w:val="24"/>
        </w:rPr>
        <w:t xml:space="preserve">№ </w:t>
      </w:r>
      <w:r>
        <w:rPr>
          <w:sz w:val="24"/>
          <w:szCs w:val="24"/>
          <w:u w:val="single"/>
        </w:rPr>
        <w:t xml:space="preserve"> 457 </w:t>
      </w:r>
    </w:p>
    <w:p w:rsidR="007464F8" w:rsidRPr="009054A4" w:rsidRDefault="007464F8" w:rsidP="007464F8">
      <w:pPr>
        <w:pStyle w:val="a8"/>
        <w:spacing w:after="0"/>
        <w:jc w:val="center"/>
        <w:rPr>
          <w:b/>
        </w:rPr>
      </w:pPr>
      <w:r w:rsidRPr="009054A4">
        <w:rPr>
          <w:b/>
        </w:rPr>
        <w:t xml:space="preserve">Положение </w:t>
      </w:r>
    </w:p>
    <w:p w:rsidR="007464F8" w:rsidRDefault="007464F8" w:rsidP="007464F8">
      <w:pPr>
        <w:pStyle w:val="a8"/>
        <w:spacing w:after="0"/>
        <w:jc w:val="center"/>
        <w:rPr>
          <w:b/>
        </w:rPr>
      </w:pPr>
      <w:r w:rsidRPr="009054A4">
        <w:rPr>
          <w:b/>
        </w:rPr>
        <w:t xml:space="preserve">о представлении лицом, поступающим на </w:t>
      </w:r>
      <w:proofErr w:type="gramStart"/>
      <w:r w:rsidRPr="009054A4">
        <w:rPr>
          <w:b/>
        </w:rPr>
        <w:t>ра</w:t>
      </w:r>
      <w:r>
        <w:rPr>
          <w:b/>
        </w:rPr>
        <w:t>боту</w:t>
      </w:r>
      <w:proofErr w:type="gramEnd"/>
      <w:r>
        <w:rPr>
          <w:b/>
        </w:rPr>
        <w:t xml:space="preserve"> на должность руководителя </w:t>
      </w:r>
      <w:r w:rsidRPr="009054A4">
        <w:rPr>
          <w:b/>
        </w:rPr>
        <w:t>муниципально</w:t>
      </w:r>
      <w:r>
        <w:rPr>
          <w:b/>
        </w:rPr>
        <w:t>го учреждения</w:t>
      </w:r>
      <w:r w:rsidRPr="009054A4">
        <w:rPr>
          <w:b/>
        </w:rPr>
        <w:t>,</w:t>
      </w:r>
      <w:r>
        <w:rPr>
          <w:b/>
        </w:rPr>
        <w:t xml:space="preserve"> а также </w:t>
      </w:r>
      <w:r w:rsidRPr="009054A4">
        <w:rPr>
          <w:b/>
        </w:rPr>
        <w:t>руководител</w:t>
      </w:r>
      <w:r>
        <w:rPr>
          <w:b/>
        </w:rPr>
        <w:t>ем</w:t>
      </w:r>
      <w:r w:rsidRPr="009054A4">
        <w:rPr>
          <w:b/>
        </w:rPr>
        <w:t xml:space="preserve"> муниципально</w:t>
      </w:r>
      <w:r>
        <w:rPr>
          <w:b/>
        </w:rPr>
        <w:t xml:space="preserve">го учреждения </w:t>
      </w:r>
      <w:r w:rsidRPr="009054A4">
        <w:rPr>
          <w:b/>
        </w:rPr>
        <w:t xml:space="preserve">сведений о своих доходах, об имуществе и обязательствах имущественного характера и </w:t>
      </w:r>
    </w:p>
    <w:p w:rsidR="007464F8" w:rsidRDefault="007464F8" w:rsidP="007464F8">
      <w:pPr>
        <w:pStyle w:val="a8"/>
        <w:spacing w:after="0"/>
        <w:jc w:val="center"/>
        <w:rPr>
          <w:b/>
        </w:rPr>
      </w:pPr>
      <w:r>
        <w:rPr>
          <w:b/>
        </w:rPr>
        <w:t xml:space="preserve">о </w:t>
      </w:r>
      <w:r w:rsidRPr="009054A4">
        <w:rPr>
          <w:b/>
        </w:rPr>
        <w:t xml:space="preserve">доходах, об имуществе и обязательствах имущественного характера  супруги (супруга) </w:t>
      </w:r>
    </w:p>
    <w:p w:rsidR="007464F8" w:rsidRPr="009054A4" w:rsidRDefault="007464F8" w:rsidP="007464F8">
      <w:pPr>
        <w:pStyle w:val="a8"/>
        <w:spacing w:after="0"/>
        <w:jc w:val="center"/>
        <w:rPr>
          <w:b/>
        </w:rPr>
      </w:pPr>
      <w:r w:rsidRPr="009054A4">
        <w:rPr>
          <w:b/>
        </w:rPr>
        <w:t xml:space="preserve">и несовершеннолетних детей </w:t>
      </w:r>
    </w:p>
    <w:p w:rsidR="007464F8" w:rsidRDefault="007464F8" w:rsidP="007464F8">
      <w:pPr>
        <w:jc w:val="center"/>
        <w:rPr>
          <w:b/>
        </w:rPr>
      </w:pPr>
      <w:r>
        <w:rPr>
          <w:b/>
        </w:rPr>
        <w:t xml:space="preserve"> </w:t>
      </w:r>
    </w:p>
    <w:p w:rsidR="007464F8" w:rsidRDefault="007464F8" w:rsidP="007464F8">
      <w:pPr>
        <w:ind w:firstLine="709"/>
        <w:jc w:val="both"/>
        <w:rPr>
          <w:b/>
        </w:rPr>
      </w:pPr>
    </w:p>
    <w:p w:rsidR="007464F8" w:rsidRPr="007464F8" w:rsidRDefault="007464F8" w:rsidP="007464F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7464F8">
        <w:rPr>
          <w:sz w:val="24"/>
          <w:szCs w:val="24"/>
        </w:rPr>
        <w:t xml:space="preserve">Лицо, поступающее на </w:t>
      </w:r>
      <w:proofErr w:type="gramStart"/>
      <w:r w:rsidRPr="007464F8">
        <w:rPr>
          <w:sz w:val="24"/>
          <w:szCs w:val="24"/>
        </w:rPr>
        <w:t>работу</w:t>
      </w:r>
      <w:proofErr w:type="gramEnd"/>
      <w:r w:rsidRPr="007464F8">
        <w:rPr>
          <w:sz w:val="24"/>
          <w:szCs w:val="24"/>
        </w:rPr>
        <w:t xml:space="preserve"> на должность руководителя муниципального учреждения (далее – муниципальное учреждение), а также руководитель муниципального учреждения  обязаны добровольно представлять работодателю в письменной и электронной форме сведения о своих доходах, об имуществе и обязательствах имущественного характера и </w:t>
      </w:r>
      <w:r>
        <w:rPr>
          <w:sz w:val="24"/>
          <w:szCs w:val="24"/>
        </w:rPr>
        <w:t xml:space="preserve">  </w:t>
      </w:r>
      <w:r w:rsidRPr="007464F8">
        <w:rPr>
          <w:sz w:val="24"/>
          <w:szCs w:val="24"/>
        </w:rPr>
        <w:t>о доходах, об имуществе и обязательствах имущественного характера супруги (супруга) и несовершеннолетних детей  (далее - сведения о доходах, об имуществе и обязательствах имущественного характера).</w:t>
      </w:r>
    </w:p>
    <w:p w:rsidR="007464F8" w:rsidRPr="007464F8" w:rsidRDefault="007464F8" w:rsidP="007464F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7464F8">
        <w:rPr>
          <w:sz w:val="24"/>
          <w:szCs w:val="24"/>
        </w:rPr>
        <w:t>Сведения о доходах, об имуществе и обязательствах имущественного характера представляются руководителем муниципального учреждения по утвержден</w:t>
      </w:r>
      <w:r>
        <w:rPr>
          <w:sz w:val="24"/>
          <w:szCs w:val="24"/>
        </w:rPr>
        <w:t>ным формам, согласно приложению</w:t>
      </w:r>
      <w:r w:rsidRPr="007464F8">
        <w:rPr>
          <w:sz w:val="24"/>
          <w:szCs w:val="24"/>
        </w:rPr>
        <w:t xml:space="preserve"> 2 и 3 к настоящему Положению ежегодно, не позднее 30 апреля года, следующего </w:t>
      </w:r>
      <w:proofErr w:type="gramStart"/>
      <w:r w:rsidRPr="007464F8">
        <w:rPr>
          <w:sz w:val="24"/>
          <w:szCs w:val="24"/>
        </w:rPr>
        <w:t>за</w:t>
      </w:r>
      <w:proofErr w:type="gramEnd"/>
      <w:r w:rsidRPr="007464F8">
        <w:rPr>
          <w:sz w:val="24"/>
          <w:szCs w:val="24"/>
        </w:rPr>
        <w:t xml:space="preserve"> отчетным.</w:t>
      </w:r>
    </w:p>
    <w:p w:rsidR="007464F8" w:rsidRPr="007464F8" w:rsidRDefault="007464F8" w:rsidP="007464F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7464F8">
        <w:rPr>
          <w:sz w:val="24"/>
          <w:szCs w:val="24"/>
        </w:rPr>
        <w:t xml:space="preserve">Лицо, поступающее на </w:t>
      </w:r>
      <w:proofErr w:type="gramStart"/>
      <w:r w:rsidRPr="007464F8">
        <w:rPr>
          <w:sz w:val="24"/>
          <w:szCs w:val="24"/>
        </w:rPr>
        <w:t>работу</w:t>
      </w:r>
      <w:proofErr w:type="gramEnd"/>
      <w:r w:rsidRPr="007464F8">
        <w:rPr>
          <w:sz w:val="24"/>
          <w:szCs w:val="24"/>
        </w:rPr>
        <w:t xml:space="preserve"> на должность руководителя муниципального учреждения представляет:</w:t>
      </w:r>
    </w:p>
    <w:p w:rsidR="007464F8" w:rsidRPr="007464F8" w:rsidRDefault="007464F8" w:rsidP="007464F8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а) </w:t>
      </w:r>
      <w:r w:rsidRPr="007464F8">
        <w:rPr>
          <w:sz w:val="24"/>
          <w:szCs w:val="24"/>
        </w:rPr>
        <w:t>сведения о своих доходах</w:t>
      </w:r>
      <w:r>
        <w:rPr>
          <w:sz w:val="24"/>
          <w:szCs w:val="24"/>
        </w:rPr>
        <w:t>, полученных от всех источников</w:t>
      </w:r>
      <w:r w:rsidRPr="007464F8">
        <w:rPr>
          <w:sz w:val="24"/>
          <w:szCs w:val="24"/>
        </w:rPr>
        <w:t xml:space="preserve"> (включая доходы </w:t>
      </w:r>
      <w:r>
        <w:rPr>
          <w:sz w:val="24"/>
          <w:szCs w:val="24"/>
        </w:rPr>
        <w:t xml:space="preserve">                       </w:t>
      </w:r>
      <w:r w:rsidRPr="007464F8">
        <w:rPr>
          <w:sz w:val="24"/>
          <w:szCs w:val="24"/>
        </w:rPr>
        <w:t xml:space="preserve">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поступления на работу на должность руководителя муниципальной организации, а также сведений </w:t>
      </w:r>
      <w:r>
        <w:rPr>
          <w:sz w:val="24"/>
          <w:szCs w:val="24"/>
        </w:rPr>
        <w:t xml:space="preserve">                           </w:t>
      </w:r>
      <w:r w:rsidRPr="007464F8">
        <w:rPr>
          <w:sz w:val="24"/>
          <w:szCs w:val="24"/>
        </w:rPr>
        <w:t>об имуществе, принадлежащем ему на праве собственности, и о своих  обязательствах имущественного характера по состоянию на первое</w:t>
      </w:r>
      <w:proofErr w:type="gramEnd"/>
      <w:r w:rsidRPr="007464F8">
        <w:rPr>
          <w:sz w:val="24"/>
          <w:szCs w:val="24"/>
        </w:rPr>
        <w:t xml:space="preserve"> число месяца, предшествующего месяцу подачи документов для поступления на работу на должн</w:t>
      </w:r>
      <w:r>
        <w:rPr>
          <w:sz w:val="24"/>
          <w:szCs w:val="24"/>
        </w:rPr>
        <w:t xml:space="preserve">ость руководителя (на отчетную </w:t>
      </w:r>
      <w:r w:rsidRPr="007464F8">
        <w:rPr>
          <w:sz w:val="24"/>
          <w:szCs w:val="24"/>
        </w:rPr>
        <w:t>дату) согласно приложению 1;</w:t>
      </w:r>
    </w:p>
    <w:p w:rsidR="007464F8" w:rsidRPr="007464F8" w:rsidRDefault="007464F8" w:rsidP="007464F8">
      <w:pPr>
        <w:ind w:firstLine="709"/>
        <w:jc w:val="both"/>
        <w:rPr>
          <w:sz w:val="24"/>
          <w:szCs w:val="24"/>
        </w:rPr>
      </w:pPr>
      <w:r w:rsidRPr="007464F8">
        <w:rPr>
          <w:sz w:val="24"/>
          <w:szCs w:val="24"/>
        </w:rPr>
        <w:t xml:space="preserve">б) сведения о доходах супруги (супруга) и несовершеннолетних детей, полученных </w:t>
      </w:r>
      <w:r>
        <w:rPr>
          <w:sz w:val="24"/>
          <w:szCs w:val="24"/>
        </w:rPr>
        <w:t xml:space="preserve">               </w:t>
      </w:r>
      <w:r w:rsidRPr="007464F8">
        <w:rPr>
          <w:sz w:val="24"/>
          <w:szCs w:val="24"/>
        </w:rPr>
        <w:t xml:space="preserve">от всех источников (включая заработную плату, пенсии, пособия, иные выплаты) </w:t>
      </w:r>
      <w:r>
        <w:rPr>
          <w:sz w:val="24"/>
          <w:szCs w:val="24"/>
        </w:rPr>
        <w:t xml:space="preserve">                             </w:t>
      </w:r>
      <w:r w:rsidRPr="007464F8">
        <w:rPr>
          <w:sz w:val="24"/>
          <w:szCs w:val="24"/>
        </w:rPr>
        <w:t xml:space="preserve">за календарный год, предшествующий году подачи лицом документов для поступления на работу на должность руководителя, а также сведения об имуществе, принадлежащем им на праве собственности, и </w:t>
      </w:r>
      <w:proofErr w:type="gramStart"/>
      <w:r w:rsidRPr="007464F8">
        <w:rPr>
          <w:sz w:val="24"/>
          <w:szCs w:val="24"/>
        </w:rPr>
        <w:t>о</w:t>
      </w:r>
      <w:proofErr w:type="gramEnd"/>
      <w:r w:rsidRPr="007464F8">
        <w:rPr>
          <w:sz w:val="24"/>
          <w:szCs w:val="24"/>
        </w:rPr>
        <w:t xml:space="preserve"> их  обязательствах имущественного характера по состоянию на первое число для поступления на работу на долж</w:t>
      </w:r>
      <w:r>
        <w:rPr>
          <w:sz w:val="24"/>
          <w:szCs w:val="24"/>
        </w:rPr>
        <w:t>ность руководителя (на отчетную</w:t>
      </w:r>
      <w:r w:rsidRPr="007464F8">
        <w:rPr>
          <w:sz w:val="24"/>
          <w:szCs w:val="24"/>
        </w:rPr>
        <w:t xml:space="preserve"> дату), согласно приложению 3.</w:t>
      </w:r>
    </w:p>
    <w:p w:rsidR="007464F8" w:rsidRPr="007464F8" w:rsidRDefault="007464F8" w:rsidP="007464F8">
      <w:pPr>
        <w:ind w:firstLine="709"/>
        <w:jc w:val="both"/>
        <w:rPr>
          <w:sz w:val="24"/>
          <w:szCs w:val="24"/>
        </w:rPr>
      </w:pPr>
      <w:r w:rsidRPr="007464F8">
        <w:rPr>
          <w:sz w:val="24"/>
          <w:szCs w:val="24"/>
        </w:rPr>
        <w:t>4. Руководитель муниципального учреждения представляет:</w:t>
      </w:r>
    </w:p>
    <w:p w:rsidR="007464F8" w:rsidRPr="007464F8" w:rsidRDefault="007464F8" w:rsidP="007464F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 w:rsidRPr="007464F8">
        <w:rPr>
          <w:sz w:val="24"/>
          <w:szCs w:val="24"/>
        </w:rPr>
        <w:t xml:space="preserve">сведения о своих доходах, полученных за отчетный период (с </w:t>
      </w:r>
      <w:r>
        <w:rPr>
          <w:sz w:val="24"/>
          <w:szCs w:val="24"/>
        </w:rPr>
        <w:t>0</w:t>
      </w:r>
      <w:r w:rsidRPr="007464F8">
        <w:rPr>
          <w:sz w:val="24"/>
          <w:szCs w:val="24"/>
        </w:rPr>
        <w:t>1 января по 31 декабря) от всех источников (включая заработную плату, пенсии, пособия, иные выплаты), а также сведения об имуществе и обязательствах имущественного характера по состоянию на конец отчетного периода, согласно приложению 2;</w:t>
      </w:r>
    </w:p>
    <w:p w:rsidR="007464F8" w:rsidRPr="007464F8" w:rsidRDefault="007464F8" w:rsidP="007464F8">
      <w:pPr>
        <w:ind w:firstLine="709"/>
        <w:jc w:val="both"/>
        <w:rPr>
          <w:sz w:val="24"/>
          <w:szCs w:val="24"/>
        </w:rPr>
      </w:pPr>
      <w:r w:rsidRPr="007464F8">
        <w:rPr>
          <w:sz w:val="24"/>
          <w:szCs w:val="24"/>
        </w:rPr>
        <w:t>б)</w:t>
      </w:r>
      <w:r>
        <w:rPr>
          <w:sz w:val="24"/>
          <w:szCs w:val="24"/>
        </w:rPr>
        <w:t> </w:t>
      </w:r>
      <w:r w:rsidRPr="007464F8">
        <w:rPr>
          <w:sz w:val="24"/>
          <w:szCs w:val="24"/>
        </w:rPr>
        <w:t xml:space="preserve">сведения о доходах супруги (супруга) и несовершеннолетних детей, полученных </w:t>
      </w:r>
      <w:r>
        <w:rPr>
          <w:sz w:val="24"/>
          <w:szCs w:val="24"/>
        </w:rPr>
        <w:t xml:space="preserve">               </w:t>
      </w:r>
      <w:r w:rsidRPr="007464F8">
        <w:rPr>
          <w:sz w:val="24"/>
          <w:szCs w:val="24"/>
        </w:rPr>
        <w:t xml:space="preserve">за отчетный период (с </w:t>
      </w:r>
      <w:r>
        <w:rPr>
          <w:sz w:val="24"/>
          <w:szCs w:val="24"/>
        </w:rPr>
        <w:t>0</w:t>
      </w:r>
      <w:r w:rsidRPr="007464F8">
        <w:rPr>
          <w:sz w:val="24"/>
          <w:szCs w:val="24"/>
        </w:rPr>
        <w:t>1 января по 31 декабря) от всех источников (включая заработную плату, пенсии, пособия, иные выплаты), а также сведения об их имуществе и обязательствах имущественного характера по состоянию на конец отчетного периода, согласно приложению 3.</w:t>
      </w:r>
    </w:p>
    <w:p w:rsidR="007464F8" w:rsidRPr="007464F8" w:rsidRDefault="007464F8" w:rsidP="007464F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5. </w:t>
      </w:r>
      <w:r w:rsidRPr="007464F8">
        <w:rPr>
          <w:sz w:val="24"/>
          <w:szCs w:val="24"/>
        </w:rPr>
        <w:t xml:space="preserve">В случае если руководитель муниципального учреждения обнаружил, что </w:t>
      </w:r>
      <w:r>
        <w:rPr>
          <w:sz w:val="24"/>
          <w:szCs w:val="24"/>
        </w:rPr>
        <w:t xml:space="preserve">                            </w:t>
      </w:r>
      <w:r w:rsidRPr="007464F8">
        <w:rPr>
          <w:sz w:val="24"/>
          <w:szCs w:val="24"/>
        </w:rPr>
        <w:t xml:space="preserve">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не позднее 30 июня года, следующего </w:t>
      </w:r>
      <w:proofErr w:type="gramStart"/>
      <w:r w:rsidRPr="007464F8">
        <w:rPr>
          <w:sz w:val="24"/>
          <w:szCs w:val="24"/>
        </w:rPr>
        <w:t>за</w:t>
      </w:r>
      <w:proofErr w:type="gramEnd"/>
      <w:r w:rsidRPr="007464F8">
        <w:rPr>
          <w:sz w:val="24"/>
          <w:szCs w:val="24"/>
        </w:rPr>
        <w:t xml:space="preserve"> отчетным.</w:t>
      </w:r>
    </w:p>
    <w:p w:rsidR="007464F8" w:rsidRPr="007464F8" w:rsidRDefault="007464F8" w:rsidP="007464F8">
      <w:pPr>
        <w:ind w:firstLine="709"/>
        <w:jc w:val="both"/>
        <w:rPr>
          <w:sz w:val="24"/>
          <w:szCs w:val="24"/>
        </w:rPr>
      </w:pPr>
      <w:r w:rsidRPr="007464F8">
        <w:rPr>
          <w:sz w:val="24"/>
          <w:szCs w:val="24"/>
        </w:rPr>
        <w:t>Такие уточненные данные не считаются представленными с нарушением срока.</w:t>
      </w:r>
    </w:p>
    <w:p w:rsidR="007464F8" w:rsidRPr="007464F8" w:rsidRDefault="007464F8" w:rsidP="007464F8">
      <w:pPr>
        <w:ind w:firstLine="709"/>
        <w:jc w:val="both"/>
        <w:rPr>
          <w:sz w:val="24"/>
          <w:szCs w:val="24"/>
        </w:rPr>
      </w:pPr>
      <w:r w:rsidRPr="007464F8">
        <w:rPr>
          <w:sz w:val="24"/>
          <w:szCs w:val="24"/>
        </w:rPr>
        <w:lastRenderedPageBreak/>
        <w:t>6.</w:t>
      </w:r>
      <w:r>
        <w:rPr>
          <w:sz w:val="24"/>
          <w:szCs w:val="24"/>
        </w:rPr>
        <w:t> </w:t>
      </w:r>
      <w:r w:rsidRPr="007464F8">
        <w:rPr>
          <w:sz w:val="24"/>
          <w:szCs w:val="24"/>
        </w:rPr>
        <w:t xml:space="preserve">Проверка достоверности и полноты сведений о доходах, об имуществе </w:t>
      </w:r>
      <w:r>
        <w:rPr>
          <w:sz w:val="24"/>
          <w:szCs w:val="24"/>
        </w:rPr>
        <w:t xml:space="preserve">                                  </w:t>
      </w:r>
      <w:r w:rsidRPr="007464F8">
        <w:rPr>
          <w:sz w:val="24"/>
          <w:szCs w:val="24"/>
        </w:rPr>
        <w:t xml:space="preserve">и обязательствах имущественного характера, представленных лицом, поступающим на </w:t>
      </w:r>
      <w:proofErr w:type="gramStart"/>
      <w:r w:rsidRPr="007464F8">
        <w:rPr>
          <w:sz w:val="24"/>
          <w:szCs w:val="24"/>
        </w:rPr>
        <w:t>работу</w:t>
      </w:r>
      <w:proofErr w:type="gramEnd"/>
      <w:r w:rsidRPr="007464F8">
        <w:rPr>
          <w:sz w:val="24"/>
          <w:szCs w:val="24"/>
        </w:rPr>
        <w:t xml:space="preserve"> на должность руководителя муниципального учреждения, а также руководителем муниципального учреждения, осуществляется уполномоченными лицами администрации города Югорска в порядке, утвержденном нормативным правовым актом администрации города Югорска.</w:t>
      </w:r>
    </w:p>
    <w:p w:rsidR="007464F8" w:rsidRPr="007464F8" w:rsidRDefault="007464F8" w:rsidP="007464F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7. </w:t>
      </w:r>
      <w:r w:rsidRPr="007464F8">
        <w:rPr>
          <w:sz w:val="24"/>
          <w:szCs w:val="24"/>
        </w:rPr>
        <w:t xml:space="preserve">Сведения о доходах, об имуществе и обязательствах имущественного характера, представленные  лицом, поступающим на </w:t>
      </w:r>
      <w:proofErr w:type="gramStart"/>
      <w:r w:rsidRPr="007464F8">
        <w:rPr>
          <w:sz w:val="24"/>
          <w:szCs w:val="24"/>
        </w:rPr>
        <w:t>работу</w:t>
      </w:r>
      <w:proofErr w:type="gramEnd"/>
      <w:r w:rsidRPr="007464F8">
        <w:rPr>
          <w:sz w:val="24"/>
          <w:szCs w:val="24"/>
        </w:rPr>
        <w:t xml:space="preserve"> на должность руководителя муниципального учреждения, а также руководителем муниципального учреждения в соответствии с настоящим Положением,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7464F8" w:rsidRPr="007464F8" w:rsidRDefault="007464F8" w:rsidP="007464F8">
      <w:pPr>
        <w:ind w:firstLine="709"/>
        <w:jc w:val="both"/>
        <w:rPr>
          <w:sz w:val="24"/>
          <w:szCs w:val="24"/>
        </w:rPr>
      </w:pPr>
    </w:p>
    <w:p w:rsidR="007464F8" w:rsidRPr="007464F8" w:rsidRDefault="007464F8" w:rsidP="007464F8">
      <w:pPr>
        <w:ind w:firstLine="709"/>
        <w:jc w:val="both"/>
        <w:rPr>
          <w:sz w:val="24"/>
          <w:szCs w:val="24"/>
        </w:rPr>
      </w:pPr>
      <w:r w:rsidRPr="007464F8">
        <w:rPr>
          <w:sz w:val="24"/>
          <w:szCs w:val="24"/>
        </w:rPr>
        <w:t xml:space="preserve">   </w:t>
      </w:r>
    </w:p>
    <w:p w:rsidR="007464F8" w:rsidRPr="007464F8" w:rsidRDefault="007464F8" w:rsidP="007464F8">
      <w:pPr>
        <w:ind w:firstLine="709"/>
        <w:jc w:val="both"/>
        <w:rPr>
          <w:sz w:val="24"/>
          <w:szCs w:val="24"/>
        </w:rPr>
      </w:pPr>
    </w:p>
    <w:p w:rsidR="007464F8" w:rsidRPr="007464F8" w:rsidRDefault="007464F8" w:rsidP="007464F8">
      <w:pPr>
        <w:ind w:firstLine="709"/>
        <w:jc w:val="both"/>
        <w:rPr>
          <w:sz w:val="24"/>
          <w:szCs w:val="24"/>
        </w:rPr>
      </w:pPr>
    </w:p>
    <w:p w:rsidR="007464F8" w:rsidRPr="007464F8" w:rsidRDefault="007464F8" w:rsidP="007464F8">
      <w:pPr>
        <w:ind w:firstLine="709"/>
        <w:jc w:val="both"/>
        <w:rPr>
          <w:sz w:val="24"/>
          <w:szCs w:val="24"/>
        </w:rPr>
      </w:pPr>
    </w:p>
    <w:p w:rsidR="007464F8" w:rsidRPr="007464F8" w:rsidRDefault="007464F8" w:rsidP="007464F8">
      <w:pPr>
        <w:ind w:firstLine="709"/>
        <w:jc w:val="both"/>
        <w:rPr>
          <w:sz w:val="24"/>
          <w:szCs w:val="24"/>
        </w:rPr>
      </w:pPr>
    </w:p>
    <w:p w:rsidR="007464F8" w:rsidRPr="007464F8" w:rsidRDefault="007464F8" w:rsidP="007464F8">
      <w:pPr>
        <w:ind w:firstLine="720"/>
        <w:rPr>
          <w:sz w:val="24"/>
          <w:szCs w:val="24"/>
        </w:rPr>
      </w:pPr>
    </w:p>
    <w:p w:rsidR="007464F8" w:rsidRPr="007464F8" w:rsidRDefault="007464F8" w:rsidP="007464F8">
      <w:pPr>
        <w:ind w:firstLine="720"/>
        <w:rPr>
          <w:sz w:val="24"/>
          <w:szCs w:val="24"/>
        </w:rPr>
      </w:pPr>
    </w:p>
    <w:p w:rsidR="007464F8" w:rsidRPr="007464F8" w:rsidRDefault="007464F8" w:rsidP="007464F8">
      <w:pPr>
        <w:ind w:firstLine="720"/>
        <w:rPr>
          <w:sz w:val="24"/>
          <w:szCs w:val="24"/>
        </w:rPr>
      </w:pPr>
    </w:p>
    <w:p w:rsidR="007464F8" w:rsidRPr="007464F8" w:rsidRDefault="007464F8" w:rsidP="007464F8">
      <w:pPr>
        <w:ind w:firstLine="720"/>
        <w:rPr>
          <w:sz w:val="24"/>
          <w:szCs w:val="24"/>
        </w:rPr>
      </w:pPr>
    </w:p>
    <w:p w:rsidR="007464F8" w:rsidRPr="007464F8" w:rsidRDefault="007464F8" w:rsidP="007464F8">
      <w:pPr>
        <w:ind w:firstLine="720"/>
        <w:rPr>
          <w:sz w:val="24"/>
          <w:szCs w:val="24"/>
        </w:rPr>
      </w:pPr>
    </w:p>
    <w:p w:rsidR="007464F8" w:rsidRPr="007464F8" w:rsidRDefault="007464F8" w:rsidP="007464F8">
      <w:pPr>
        <w:ind w:firstLine="720"/>
        <w:rPr>
          <w:sz w:val="24"/>
          <w:szCs w:val="24"/>
        </w:rPr>
      </w:pPr>
    </w:p>
    <w:p w:rsidR="007464F8" w:rsidRPr="007464F8" w:rsidRDefault="007464F8" w:rsidP="007464F8">
      <w:pPr>
        <w:ind w:firstLine="720"/>
        <w:rPr>
          <w:sz w:val="24"/>
          <w:szCs w:val="24"/>
        </w:rPr>
      </w:pPr>
    </w:p>
    <w:p w:rsidR="007464F8" w:rsidRPr="007464F8" w:rsidRDefault="007464F8" w:rsidP="007464F8">
      <w:pPr>
        <w:ind w:firstLine="720"/>
        <w:rPr>
          <w:sz w:val="24"/>
          <w:szCs w:val="24"/>
        </w:rPr>
      </w:pPr>
    </w:p>
    <w:p w:rsidR="007464F8" w:rsidRPr="007464F8" w:rsidRDefault="007464F8" w:rsidP="007464F8">
      <w:pPr>
        <w:ind w:firstLine="720"/>
        <w:rPr>
          <w:sz w:val="24"/>
          <w:szCs w:val="24"/>
        </w:rPr>
      </w:pPr>
    </w:p>
    <w:p w:rsidR="007464F8" w:rsidRPr="007464F8" w:rsidRDefault="007464F8" w:rsidP="007464F8">
      <w:pPr>
        <w:ind w:firstLine="720"/>
        <w:rPr>
          <w:sz w:val="24"/>
          <w:szCs w:val="24"/>
        </w:rPr>
      </w:pPr>
    </w:p>
    <w:p w:rsidR="007464F8" w:rsidRPr="007464F8" w:rsidRDefault="007464F8" w:rsidP="007464F8">
      <w:pPr>
        <w:ind w:firstLine="720"/>
        <w:rPr>
          <w:sz w:val="24"/>
          <w:szCs w:val="24"/>
        </w:rPr>
      </w:pPr>
    </w:p>
    <w:p w:rsidR="007464F8" w:rsidRPr="007464F8" w:rsidRDefault="007464F8" w:rsidP="007464F8">
      <w:pPr>
        <w:ind w:firstLine="720"/>
        <w:rPr>
          <w:sz w:val="24"/>
          <w:szCs w:val="24"/>
        </w:rPr>
      </w:pPr>
    </w:p>
    <w:p w:rsidR="007464F8" w:rsidRPr="007464F8" w:rsidRDefault="007464F8" w:rsidP="007464F8">
      <w:pPr>
        <w:ind w:firstLine="720"/>
        <w:rPr>
          <w:sz w:val="24"/>
          <w:szCs w:val="24"/>
        </w:rPr>
      </w:pPr>
    </w:p>
    <w:p w:rsidR="007464F8" w:rsidRPr="007464F8" w:rsidRDefault="007464F8" w:rsidP="007464F8">
      <w:pPr>
        <w:ind w:firstLine="720"/>
        <w:rPr>
          <w:sz w:val="24"/>
          <w:szCs w:val="24"/>
        </w:rPr>
      </w:pPr>
    </w:p>
    <w:p w:rsidR="007464F8" w:rsidRPr="007464F8" w:rsidRDefault="007464F8" w:rsidP="007464F8">
      <w:pPr>
        <w:ind w:firstLine="720"/>
        <w:rPr>
          <w:sz w:val="24"/>
          <w:szCs w:val="24"/>
        </w:rPr>
      </w:pPr>
    </w:p>
    <w:p w:rsidR="007464F8" w:rsidRPr="007464F8" w:rsidRDefault="007464F8" w:rsidP="007464F8">
      <w:pPr>
        <w:ind w:firstLine="720"/>
        <w:rPr>
          <w:sz w:val="24"/>
          <w:szCs w:val="24"/>
        </w:rPr>
      </w:pPr>
    </w:p>
    <w:p w:rsidR="007464F8" w:rsidRPr="007464F8" w:rsidRDefault="007464F8" w:rsidP="007464F8">
      <w:pPr>
        <w:ind w:firstLine="720"/>
        <w:rPr>
          <w:sz w:val="24"/>
          <w:szCs w:val="24"/>
        </w:rPr>
      </w:pPr>
    </w:p>
    <w:p w:rsidR="007464F8" w:rsidRPr="007464F8" w:rsidRDefault="007464F8" w:rsidP="007464F8">
      <w:pPr>
        <w:ind w:firstLine="720"/>
        <w:rPr>
          <w:sz w:val="24"/>
          <w:szCs w:val="24"/>
        </w:rPr>
      </w:pPr>
    </w:p>
    <w:p w:rsidR="007464F8" w:rsidRPr="007464F8" w:rsidRDefault="007464F8" w:rsidP="007464F8">
      <w:pPr>
        <w:ind w:firstLine="720"/>
        <w:rPr>
          <w:sz w:val="24"/>
          <w:szCs w:val="24"/>
        </w:rPr>
      </w:pPr>
    </w:p>
    <w:p w:rsidR="007464F8" w:rsidRPr="007464F8" w:rsidRDefault="007464F8" w:rsidP="007464F8">
      <w:pPr>
        <w:ind w:firstLine="720"/>
        <w:rPr>
          <w:sz w:val="24"/>
          <w:szCs w:val="24"/>
        </w:rPr>
      </w:pPr>
    </w:p>
    <w:p w:rsidR="007464F8" w:rsidRPr="007464F8" w:rsidRDefault="007464F8" w:rsidP="007464F8">
      <w:pPr>
        <w:ind w:firstLine="720"/>
        <w:rPr>
          <w:sz w:val="24"/>
          <w:szCs w:val="24"/>
        </w:rPr>
      </w:pPr>
    </w:p>
    <w:p w:rsidR="007464F8" w:rsidRPr="007464F8" w:rsidRDefault="007464F8" w:rsidP="007464F8">
      <w:pPr>
        <w:ind w:firstLine="720"/>
        <w:rPr>
          <w:sz w:val="24"/>
          <w:szCs w:val="24"/>
        </w:rPr>
      </w:pPr>
    </w:p>
    <w:p w:rsidR="007464F8" w:rsidRPr="007464F8" w:rsidRDefault="007464F8" w:rsidP="007464F8">
      <w:pPr>
        <w:ind w:firstLine="720"/>
        <w:rPr>
          <w:sz w:val="24"/>
          <w:szCs w:val="24"/>
        </w:rPr>
      </w:pPr>
    </w:p>
    <w:p w:rsidR="007464F8" w:rsidRPr="007464F8" w:rsidRDefault="007464F8" w:rsidP="007464F8">
      <w:pPr>
        <w:ind w:firstLine="720"/>
        <w:rPr>
          <w:sz w:val="24"/>
          <w:szCs w:val="24"/>
        </w:rPr>
      </w:pPr>
    </w:p>
    <w:p w:rsidR="007464F8" w:rsidRPr="007464F8" w:rsidRDefault="007464F8" w:rsidP="007464F8">
      <w:pPr>
        <w:ind w:firstLine="720"/>
        <w:rPr>
          <w:sz w:val="24"/>
          <w:szCs w:val="24"/>
        </w:rPr>
      </w:pPr>
    </w:p>
    <w:p w:rsidR="007464F8" w:rsidRPr="007464F8" w:rsidRDefault="007464F8" w:rsidP="007464F8">
      <w:pPr>
        <w:ind w:firstLine="720"/>
        <w:rPr>
          <w:sz w:val="24"/>
          <w:szCs w:val="24"/>
        </w:rPr>
      </w:pPr>
    </w:p>
    <w:p w:rsidR="007464F8" w:rsidRPr="007464F8" w:rsidRDefault="007464F8" w:rsidP="007464F8">
      <w:pPr>
        <w:ind w:firstLine="720"/>
        <w:rPr>
          <w:sz w:val="24"/>
          <w:szCs w:val="24"/>
        </w:rPr>
      </w:pPr>
    </w:p>
    <w:p w:rsidR="007464F8" w:rsidRPr="007464F8" w:rsidRDefault="007464F8" w:rsidP="007464F8">
      <w:pPr>
        <w:ind w:firstLine="720"/>
        <w:rPr>
          <w:sz w:val="24"/>
          <w:szCs w:val="24"/>
        </w:rPr>
      </w:pPr>
    </w:p>
    <w:p w:rsidR="007464F8" w:rsidRPr="007464F8" w:rsidRDefault="007464F8" w:rsidP="007464F8">
      <w:pPr>
        <w:ind w:firstLine="720"/>
        <w:rPr>
          <w:sz w:val="24"/>
          <w:szCs w:val="24"/>
        </w:rPr>
      </w:pPr>
    </w:p>
    <w:p w:rsidR="007464F8" w:rsidRPr="007464F8" w:rsidRDefault="007464F8" w:rsidP="007464F8">
      <w:pPr>
        <w:ind w:firstLine="720"/>
        <w:rPr>
          <w:sz w:val="24"/>
          <w:szCs w:val="24"/>
        </w:rPr>
      </w:pPr>
    </w:p>
    <w:p w:rsidR="007464F8" w:rsidRPr="007464F8" w:rsidRDefault="007464F8" w:rsidP="007464F8">
      <w:pPr>
        <w:ind w:firstLine="720"/>
        <w:rPr>
          <w:sz w:val="24"/>
          <w:szCs w:val="24"/>
        </w:rPr>
      </w:pPr>
    </w:p>
    <w:p w:rsidR="007464F8" w:rsidRPr="007464F8" w:rsidRDefault="007464F8" w:rsidP="007464F8">
      <w:pPr>
        <w:ind w:firstLine="720"/>
        <w:rPr>
          <w:sz w:val="24"/>
          <w:szCs w:val="24"/>
        </w:rPr>
      </w:pPr>
    </w:p>
    <w:p w:rsidR="007464F8" w:rsidRPr="007464F8" w:rsidRDefault="007464F8" w:rsidP="007464F8">
      <w:pPr>
        <w:ind w:firstLine="720"/>
        <w:rPr>
          <w:sz w:val="24"/>
          <w:szCs w:val="24"/>
        </w:rPr>
      </w:pPr>
    </w:p>
    <w:p w:rsidR="007464F8" w:rsidRPr="007464F8" w:rsidRDefault="007464F8" w:rsidP="007464F8">
      <w:pPr>
        <w:ind w:firstLine="720"/>
        <w:rPr>
          <w:sz w:val="24"/>
          <w:szCs w:val="24"/>
        </w:rPr>
      </w:pPr>
    </w:p>
    <w:p w:rsidR="007464F8" w:rsidRPr="007464F8" w:rsidRDefault="007464F8" w:rsidP="007464F8">
      <w:pPr>
        <w:ind w:firstLine="720"/>
        <w:rPr>
          <w:sz w:val="24"/>
          <w:szCs w:val="24"/>
        </w:rPr>
      </w:pPr>
    </w:p>
    <w:p w:rsidR="007464F8" w:rsidRPr="007464F8" w:rsidRDefault="007464F8" w:rsidP="007464F8">
      <w:pPr>
        <w:ind w:firstLine="720"/>
        <w:rPr>
          <w:sz w:val="24"/>
          <w:szCs w:val="24"/>
        </w:rPr>
      </w:pPr>
    </w:p>
    <w:p w:rsidR="007464F8" w:rsidRPr="007464F8" w:rsidRDefault="007464F8" w:rsidP="007464F8">
      <w:pPr>
        <w:ind w:firstLine="720"/>
        <w:rPr>
          <w:sz w:val="24"/>
          <w:szCs w:val="24"/>
        </w:rPr>
      </w:pPr>
    </w:p>
    <w:p w:rsidR="007464F8" w:rsidRPr="007464F8" w:rsidRDefault="007464F8" w:rsidP="007464F8">
      <w:pPr>
        <w:ind w:firstLine="72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7464F8">
        <w:rPr>
          <w:sz w:val="24"/>
          <w:szCs w:val="24"/>
        </w:rPr>
        <w:br w:type="page"/>
      </w:r>
      <w:r w:rsidRPr="007464F8">
        <w:rPr>
          <w:sz w:val="24"/>
          <w:szCs w:val="24"/>
        </w:rPr>
        <w:lastRenderedPageBreak/>
        <w:t>Приложение 1</w:t>
      </w:r>
    </w:p>
    <w:p w:rsidR="007464F8" w:rsidRPr="007464F8" w:rsidRDefault="007464F8" w:rsidP="007464F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464F8">
        <w:rPr>
          <w:sz w:val="24"/>
          <w:szCs w:val="24"/>
        </w:rPr>
        <w:t xml:space="preserve">к Положению о представлении </w:t>
      </w:r>
      <w:r>
        <w:rPr>
          <w:sz w:val="24"/>
          <w:szCs w:val="24"/>
        </w:rPr>
        <w:t>лицом,</w:t>
      </w:r>
    </w:p>
    <w:p w:rsidR="007464F8" w:rsidRPr="007464F8" w:rsidRDefault="007464F8" w:rsidP="007464F8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поступающим на </w:t>
      </w:r>
      <w:proofErr w:type="gramStart"/>
      <w:r>
        <w:rPr>
          <w:sz w:val="24"/>
          <w:szCs w:val="24"/>
        </w:rPr>
        <w:t>работу</w:t>
      </w:r>
      <w:proofErr w:type="gramEnd"/>
      <w:r>
        <w:rPr>
          <w:sz w:val="24"/>
          <w:szCs w:val="24"/>
        </w:rPr>
        <w:t xml:space="preserve"> </w:t>
      </w:r>
      <w:r w:rsidRPr="007464F8">
        <w:rPr>
          <w:sz w:val="24"/>
          <w:szCs w:val="24"/>
        </w:rPr>
        <w:t>на должность</w:t>
      </w:r>
    </w:p>
    <w:p w:rsidR="007464F8" w:rsidRPr="007464F8" w:rsidRDefault="007464F8" w:rsidP="007464F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464F8">
        <w:rPr>
          <w:sz w:val="24"/>
          <w:szCs w:val="24"/>
        </w:rPr>
        <w:t xml:space="preserve">  руководит</w:t>
      </w:r>
      <w:r>
        <w:rPr>
          <w:sz w:val="24"/>
          <w:szCs w:val="24"/>
        </w:rPr>
        <w:t>еля муниципального учреждения,</w:t>
      </w:r>
    </w:p>
    <w:p w:rsidR="007464F8" w:rsidRPr="007464F8" w:rsidRDefault="007464F8" w:rsidP="007464F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464F8">
        <w:rPr>
          <w:sz w:val="24"/>
          <w:szCs w:val="24"/>
        </w:rPr>
        <w:t>а также руководителем</w:t>
      </w:r>
      <w:r>
        <w:rPr>
          <w:sz w:val="24"/>
          <w:szCs w:val="24"/>
        </w:rPr>
        <w:t xml:space="preserve"> </w:t>
      </w:r>
      <w:r w:rsidRPr="007464F8">
        <w:rPr>
          <w:sz w:val="24"/>
          <w:szCs w:val="24"/>
        </w:rPr>
        <w:t>муниципального учреждения</w:t>
      </w:r>
    </w:p>
    <w:p w:rsidR="007464F8" w:rsidRPr="007464F8" w:rsidRDefault="007464F8" w:rsidP="007464F8">
      <w:pPr>
        <w:pStyle w:val="a8"/>
        <w:spacing w:after="0"/>
        <w:jc w:val="right"/>
      </w:pPr>
      <w:r w:rsidRPr="007464F8">
        <w:t>сведений о своих доходах</w:t>
      </w:r>
      <w:r>
        <w:t>, об имуществе и обязательствах</w:t>
      </w:r>
    </w:p>
    <w:p w:rsidR="007464F8" w:rsidRPr="007464F8" w:rsidRDefault="007464F8" w:rsidP="007464F8">
      <w:pPr>
        <w:pStyle w:val="a8"/>
        <w:spacing w:after="0"/>
        <w:jc w:val="right"/>
      </w:pPr>
      <w:r w:rsidRPr="007464F8">
        <w:t>имущественного характера и о доходах, об имуществе</w:t>
      </w:r>
    </w:p>
    <w:p w:rsidR="007464F8" w:rsidRPr="007464F8" w:rsidRDefault="007464F8" w:rsidP="007464F8">
      <w:pPr>
        <w:pStyle w:val="a8"/>
        <w:spacing w:after="0"/>
        <w:jc w:val="right"/>
      </w:pPr>
      <w:r w:rsidRPr="007464F8">
        <w:t xml:space="preserve"> и </w:t>
      </w:r>
      <w:proofErr w:type="gramStart"/>
      <w:r w:rsidRPr="007464F8">
        <w:t>обязательствах</w:t>
      </w:r>
      <w:proofErr w:type="gramEnd"/>
      <w:r w:rsidRPr="007464F8">
        <w:t xml:space="preserve"> имущественного характера</w:t>
      </w:r>
    </w:p>
    <w:p w:rsidR="007464F8" w:rsidRPr="007464F8" w:rsidRDefault="007464F8" w:rsidP="007464F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464F8">
        <w:rPr>
          <w:sz w:val="24"/>
          <w:szCs w:val="24"/>
        </w:rPr>
        <w:t xml:space="preserve">  супруги (супруга) и несовершеннолетних детей</w:t>
      </w:r>
    </w:p>
    <w:p w:rsidR="007464F8" w:rsidRPr="007464F8" w:rsidRDefault="007464F8" w:rsidP="007464F8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464F8">
        <w:rPr>
          <w:sz w:val="24"/>
          <w:szCs w:val="24"/>
        </w:rPr>
        <w:t xml:space="preserve"> (форма)</w:t>
      </w:r>
    </w:p>
    <w:p w:rsidR="007464F8" w:rsidRPr="007464F8" w:rsidRDefault="007464F8" w:rsidP="007464F8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  <w:r w:rsidRPr="007464F8">
        <w:rPr>
          <w:sz w:val="24"/>
          <w:szCs w:val="24"/>
        </w:rPr>
        <w:t>В _____________________________________________________________________________</w:t>
      </w:r>
    </w:p>
    <w:p w:rsidR="007464F8" w:rsidRPr="007464F8" w:rsidRDefault="007464F8" w:rsidP="007464F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464F8">
        <w:rPr>
          <w:sz w:val="24"/>
          <w:szCs w:val="24"/>
        </w:rPr>
        <w:t>(указывается наименование работодателя)</w:t>
      </w: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464F8">
        <w:rPr>
          <w:b/>
          <w:sz w:val="24"/>
          <w:szCs w:val="24"/>
        </w:rPr>
        <w:t>СПРАВКА</w:t>
      </w:r>
    </w:p>
    <w:p w:rsidR="007464F8" w:rsidRPr="007464F8" w:rsidRDefault="007464F8" w:rsidP="007464F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464F8">
        <w:rPr>
          <w:b/>
          <w:sz w:val="24"/>
          <w:szCs w:val="24"/>
        </w:rPr>
        <w:t xml:space="preserve">о доходах, об имуществе и обязательствах </w:t>
      </w:r>
      <w:proofErr w:type="gramStart"/>
      <w:r w:rsidRPr="007464F8">
        <w:rPr>
          <w:b/>
          <w:sz w:val="24"/>
          <w:szCs w:val="24"/>
        </w:rPr>
        <w:t>имущественного</w:t>
      </w:r>
      <w:proofErr w:type="gramEnd"/>
    </w:p>
    <w:p w:rsidR="007464F8" w:rsidRPr="007464F8" w:rsidRDefault="007464F8" w:rsidP="007464F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464F8">
        <w:rPr>
          <w:b/>
          <w:sz w:val="24"/>
          <w:szCs w:val="24"/>
        </w:rPr>
        <w:t xml:space="preserve">характера лица, поступающего на </w:t>
      </w:r>
      <w:proofErr w:type="gramStart"/>
      <w:r w:rsidRPr="007464F8">
        <w:rPr>
          <w:b/>
          <w:sz w:val="24"/>
          <w:szCs w:val="24"/>
        </w:rPr>
        <w:t>работу</w:t>
      </w:r>
      <w:proofErr w:type="gramEnd"/>
      <w:r w:rsidRPr="007464F8">
        <w:rPr>
          <w:b/>
          <w:sz w:val="24"/>
          <w:szCs w:val="24"/>
        </w:rPr>
        <w:t xml:space="preserve"> на должность руководителя муниципального учреждения города Югорска </w:t>
      </w:r>
    </w:p>
    <w:p w:rsidR="007464F8" w:rsidRPr="007464F8" w:rsidRDefault="007464F8" w:rsidP="007464F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464F8">
        <w:rPr>
          <w:sz w:val="24"/>
          <w:szCs w:val="24"/>
        </w:rPr>
        <w:t xml:space="preserve">  </w:t>
      </w: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  <w:r w:rsidRPr="007464F8">
        <w:rPr>
          <w:sz w:val="24"/>
          <w:szCs w:val="24"/>
        </w:rPr>
        <w:t>Я, _________________________________________________________________________</w:t>
      </w:r>
    </w:p>
    <w:p w:rsidR="007464F8" w:rsidRPr="007464F8" w:rsidRDefault="007464F8" w:rsidP="007464F8">
      <w:pPr>
        <w:pBdr>
          <w:bottom w:val="single" w:sz="12" w:space="2" w:color="auto"/>
        </w:pBdr>
        <w:autoSpaceDE w:val="0"/>
        <w:autoSpaceDN w:val="0"/>
        <w:adjustRightInd w:val="0"/>
        <w:jc w:val="center"/>
        <w:rPr>
          <w:sz w:val="24"/>
          <w:szCs w:val="24"/>
        </w:rPr>
      </w:pPr>
      <w:r w:rsidRPr="007464F8">
        <w:rPr>
          <w:sz w:val="24"/>
          <w:szCs w:val="24"/>
        </w:rPr>
        <w:t>(фамилия, имя, отчество, дата рождения)</w:t>
      </w: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  <w:proofErr w:type="gramStart"/>
      <w:r w:rsidRPr="007464F8">
        <w:rPr>
          <w:sz w:val="24"/>
          <w:szCs w:val="24"/>
        </w:rPr>
        <w:t>проживающий</w:t>
      </w:r>
      <w:proofErr w:type="gramEnd"/>
      <w:r w:rsidRPr="007464F8">
        <w:rPr>
          <w:sz w:val="24"/>
          <w:szCs w:val="24"/>
        </w:rPr>
        <w:t xml:space="preserve"> по адресу: ______________________________________________________</w:t>
      </w:r>
    </w:p>
    <w:p w:rsidR="007464F8" w:rsidRPr="007464F8" w:rsidRDefault="007464F8" w:rsidP="007464F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464F8">
        <w:rPr>
          <w:sz w:val="24"/>
          <w:szCs w:val="24"/>
        </w:rPr>
        <w:t>(адрес места жительства)</w:t>
      </w: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  <w:r w:rsidRPr="007464F8">
        <w:rPr>
          <w:sz w:val="24"/>
          <w:szCs w:val="24"/>
        </w:rPr>
        <w:t>________________________________________________________________________________,</w:t>
      </w: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сообщаю сведения о своих доходах за </w:t>
      </w:r>
      <w:r w:rsidRPr="007464F8">
        <w:rPr>
          <w:sz w:val="24"/>
          <w:szCs w:val="24"/>
        </w:rPr>
        <w:t xml:space="preserve">отчетный период с </w:t>
      </w:r>
      <w:r>
        <w:rPr>
          <w:sz w:val="24"/>
          <w:szCs w:val="24"/>
        </w:rPr>
        <w:t>0</w:t>
      </w:r>
      <w:r w:rsidRPr="007464F8">
        <w:rPr>
          <w:sz w:val="24"/>
          <w:szCs w:val="24"/>
        </w:rPr>
        <w:t>1 января 20__ г.</w:t>
      </w:r>
    </w:p>
    <w:p w:rsidR="007464F8" w:rsidRPr="007464F8" w:rsidRDefault="007464F8" w:rsidP="007464F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464F8">
        <w:rPr>
          <w:sz w:val="24"/>
          <w:szCs w:val="24"/>
        </w:rPr>
        <w:t>по 31 декабря 20__ г., об имуществе, о вкладах в банках, ценных бумагах, об обязательствах имущественного характера по состоянию на конец отчетного периода (на отчетную дату):</w:t>
      </w:r>
    </w:p>
    <w:p w:rsidR="007464F8" w:rsidRPr="007464F8" w:rsidRDefault="007464F8" w:rsidP="007464F8">
      <w:pPr>
        <w:pageBreakBefore/>
        <w:ind w:firstLine="567"/>
        <w:jc w:val="center"/>
        <w:rPr>
          <w:b/>
          <w:bCs/>
          <w:sz w:val="24"/>
          <w:szCs w:val="24"/>
        </w:rPr>
      </w:pPr>
      <w:r w:rsidRPr="007464F8">
        <w:rPr>
          <w:b/>
          <w:bCs/>
          <w:sz w:val="24"/>
          <w:szCs w:val="24"/>
        </w:rPr>
        <w:lastRenderedPageBreak/>
        <w:t xml:space="preserve">Раздел 1. Сведения о доходах </w:t>
      </w:r>
      <w:r w:rsidRPr="007464F8">
        <w:rPr>
          <w:b/>
          <w:bCs/>
          <w:sz w:val="24"/>
          <w:szCs w:val="24"/>
          <w:vertAlign w:val="superscript"/>
        </w:rPr>
        <w:t>1</w:t>
      </w: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95"/>
        <w:gridCol w:w="6516"/>
        <w:gridCol w:w="2549"/>
      </w:tblGrid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464F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464F8">
              <w:rPr>
                <w:sz w:val="24"/>
                <w:szCs w:val="24"/>
              </w:rPr>
              <w:t>/</w:t>
            </w:r>
            <w:proofErr w:type="spellStart"/>
            <w:r w:rsidRPr="007464F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Вид дохода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ind w:right="248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 Величина дохода </w:t>
            </w:r>
            <w:r w:rsidRPr="007464F8">
              <w:rPr>
                <w:sz w:val="24"/>
                <w:szCs w:val="24"/>
                <w:vertAlign w:val="superscript"/>
              </w:rPr>
              <w:t xml:space="preserve">2     </w:t>
            </w:r>
            <w:r w:rsidRPr="007464F8">
              <w:rPr>
                <w:sz w:val="24"/>
                <w:szCs w:val="24"/>
              </w:rPr>
              <w:t>(руб.)</w:t>
            </w: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F8" w:rsidRPr="007464F8" w:rsidRDefault="007464F8" w:rsidP="00C443D6">
            <w:pPr>
              <w:ind w:left="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3</w:t>
            </w: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Доход от педагогической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Доход от научной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1)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2)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3)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</w:tbl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  <w:r w:rsidRPr="007464F8">
        <w:rPr>
          <w:sz w:val="24"/>
          <w:szCs w:val="24"/>
        </w:rPr>
        <w:t xml:space="preserve">    --------------------------------</w:t>
      </w:r>
    </w:p>
    <w:p w:rsidR="007464F8" w:rsidRPr="007464F8" w:rsidRDefault="007464F8" w:rsidP="00790C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4F8">
        <w:rPr>
          <w:bCs/>
          <w:sz w:val="24"/>
          <w:szCs w:val="24"/>
          <w:vertAlign w:val="superscript"/>
        </w:rPr>
        <w:t>1</w:t>
      </w:r>
      <w:r w:rsidR="00790C62">
        <w:rPr>
          <w:sz w:val="24"/>
          <w:szCs w:val="24"/>
        </w:rPr>
        <w:t>Указываются доходы (включая</w:t>
      </w:r>
      <w:r w:rsidRPr="007464F8">
        <w:rPr>
          <w:sz w:val="24"/>
          <w:szCs w:val="24"/>
        </w:rPr>
        <w:t xml:space="preserve"> пенсии, пособия и иные выплаты) за отчетный период.</w:t>
      </w:r>
    </w:p>
    <w:p w:rsidR="007464F8" w:rsidRPr="007464F8" w:rsidRDefault="007464F8" w:rsidP="00790C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4F8">
        <w:rPr>
          <w:sz w:val="24"/>
          <w:szCs w:val="24"/>
          <w:vertAlign w:val="superscript"/>
        </w:rPr>
        <w:t>2</w:t>
      </w:r>
      <w:r w:rsidRPr="007464F8">
        <w:rPr>
          <w:sz w:val="24"/>
          <w:szCs w:val="24"/>
        </w:rPr>
        <w:t xml:space="preserve">Доход, </w:t>
      </w:r>
      <w:proofErr w:type="gramStart"/>
      <w:r w:rsidRPr="007464F8">
        <w:rPr>
          <w:sz w:val="24"/>
          <w:szCs w:val="24"/>
        </w:rPr>
        <w:t>полученный</w:t>
      </w:r>
      <w:proofErr w:type="gramEnd"/>
      <w:r w:rsidRPr="007464F8">
        <w:rPr>
          <w:sz w:val="24"/>
          <w:szCs w:val="24"/>
        </w:rPr>
        <w:t xml:space="preserve"> в иностранной валюте, указывается в рублях по курсу Банка России на дату получения дохода.</w:t>
      </w:r>
    </w:p>
    <w:p w:rsidR="007464F8" w:rsidRPr="007464F8" w:rsidRDefault="007464F8" w:rsidP="007464F8">
      <w:pPr>
        <w:pageBreakBefore/>
        <w:ind w:firstLine="567"/>
        <w:jc w:val="center"/>
        <w:rPr>
          <w:b/>
          <w:bCs/>
          <w:sz w:val="24"/>
          <w:szCs w:val="24"/>
        </w:rPr>
      </w:pPr>
      <w:r w:rsidRPr="007464F8">
        <w:rPr>
          <w:b/>
          <w:bCs/>
          <w:sz w:val="24"/>
          <w:szCs w:val="24"/>
        </w:rPr>
        <w:lastRenderedPageBreak/>
        <w:t>Раздел 2. Сведения об имуществе</w:t>
      </w:r>
    </w:p>
    <w:p w:rsidR="007464F8" w:rsidRPr="007464F8" w:rsidRDefault="007464F8" w:rsidP="007464F8">
      <w:pPr>
        <w:ind w:right="140" w:firstLine="567"/>
        <w:jc w:val="center"/>
        <w:rPr>
          <w:b/>
          <w:bCs/>
          <w:sz w:val="24"/>
          <w:szCs w:val="24"/>
        </w:rPr>
      </w:pPr>
      <w:r w:rsidRPr="007464F8">
        <w:rPr>
          <w:b/>
          <w:bCs/>
          <w:sz w:val="24"/>
          <w:szCs w:val="24"/>
        </w:rPr>
        <w:t>2.1. Недвижимое имущество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73"/>
        <w:gridCol w:w="3140"/>
        <w:gridCol w:w="2048"/>
        <w:gridCol w:w="2184"/>
        <w:gridCol w:w="1775"/>
      </w:tblGrid>
      <w:tr w:rsidR="007464F8" w:rsidRPr="007464F8" w:rsidTr="00C443D6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464F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464F8">
              <w:rPr>
                <w:sz w:val="24"/>
                <w:szCs w:val="24"/>
              </w:rPr>
              <w:t>/</w:t>
            </w:r>
            <w:proofErr w:type="spellStart"/>
            <w:r w:rsidRPr="007464F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ind w:right="140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ind w:right="140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Вид собственности </w:t>
            </w:r>
            <w:r w:rsidRPr="007464F8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ind w:right="140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Место нахождения (адрес)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ind w:right="140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Площадь</w:t>
            </w:r>
            <w:r w:rsidRPr="007464F8">
              <w:rPr>
                <w:sz w:val="24"/>
                <w:szCs w:val="24"/>
              </w:rPr>
              <w:br/>
              <w:t>(кв. м)</w:t>
            </w:r>
          </w:p>
        </w:tc>
      </w:tr>
      <w:tr w:rsidR="007464F8" w:rsidRPr="007464F8" w:rsidTr="00C443D6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3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5</w:t>
            </w:r>
          </w:p>
        </w:tc>
      </w:tr>
      <w:tr w:rsidR="007464F8" w:rsidRPr="007464F8" w:rsidTr="00C443D6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Земельные участки </w:t>
            </w:r>
            <w:r w:rsidRPr="007464F8">
              <w:rPr>
                <w:sz w:val="24"/>
                <w:szCs w:val="24"/>
                <w:vertAlign w:val="superscript"/>
              </w:rPr>
              <w:t>2</w:t>
            </w:r>
            <w:r w:rsidRPr="007464F8">
              <w:rPr>
                <w:sz w:val="24"/>
                <w:szCs w:val="24"/>
              </w:rPr>
              <w:t>: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1) 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2) 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3) 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Жилые дома: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1) 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2) 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3) 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Квартиры: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1) 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2) 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3) 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Дачи: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1) 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2) 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3) 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Гаражи: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1) 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2) 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3) 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1) 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2) 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3) 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</w:tbl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  <w:r w:rsidRPr="007464F8">
        <w:rPr>
          <w:sz w:val="24"/>
          <w:szCs w:val="24"/>
        </w:rPr>
        <w:t xml:space="preserve">    --------------------------------</w:t>
      </w:r>
    </w:p>
    <w:p w:rsidR="007464F8" w:rsidRPr="007464F8" w:rsidRDefault="007464F8" w:rsidP="00790C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4F8">
        <w:rPr>
          <w:bCs/>
          <w:sz w:val="24"/>
          <w:szCs w:val="24"/>
          <w:vertAlign w:val="superscript"/>
        </w:rPr>
        <w:t>1</w:t>
      </w:r>
      <w:r w:rsidRPr="007464F8">
        <w:rPr>
          <w:sz w:val="24"/>
          <w:szCs w:val="24"/>
        </w:rPr>
        <w:t xml:space="preserve">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поступающего </w:t>
      </w:r>
      <w:r w:rsidR="00790C62">
        <w:rPr>
          <w:sz w:val="24"/>
          <w:szCs w:val="24"/>
        </w:rPr>
        <w:t xml:space="preserve">                    </w:t>
      </w:r>
      <w:r w:rsidRPr="007464F8">
        <w:rPr>
          <w:sz w:val="24"/>
          <w:szCs w:val="24"/>
        </w:rPr>
        <w:t xml:space="preserve">на </w:t>
      </w:r>
      <w:proofErr w:type="gramStart"/>
      <w:r w:rsidRPr="007464F8">
        <w:rPr>
          <w:sz w:val="24"/>
          <w:szCs w:val="24"/>
        </w:rPr>
        <w:t>работу</w:t>
      </w:r>
      <w:proofErr w:type="gramEnd"/>
      <w:r w:rsidRPr="007464F8">
        <w:rPr>
          <w:sz w:val="24"/>
          <w:szCs w:val="24"/>
        </w:rPr>
        <w:t xml:space="preserve"> на должность руководителя муниципального учреждения, представляющего сведения.</w:t>
      </w:r>
    </w:p>
    <w:p w:rsidR="007464F8" w:rsidRPr="007464F8" w:rsidRDefault="007464F8" w:rsidP="00790C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4F8">
        <w:rPr>
          <w:sz w:val="24"/>
          <w:szCs w:val="24"/>
          <w:vertAlign w:val="superscript"/>
        </w:rPr>
        <w:t>2</w:t>
      </w:r>
      <w:r w:rsidRPr="007464F8">
        <w:rPr>
          <w:sz w:val="24"/>
          <w:szCs w:val="24"/>
        </w:rPr>
        <w:t>Указывается вид земельного участка (пая, доли): под индивидуальное жилищное строительство, дачный, садовый, приусадебный, огородный и др.</w:t>
      </w:r>
    </w:p>
    <w:p w:rsidR="007464F8" w:rsidRPr="007464F8" w:rsidRDefault="007464F8" w:rsidP="007464F8">
      <w:pPr>
        <w:pageBreakBefore/>
        <w:ind w:firstLine="567"/>
        <w:jc w:val="center"/>
        <w:rPr>
          <w:b/>
          <w:bCs/>
          <w:sz w:val="24"/>
          <w:szCs w:val="24"/>
        </w:rPr>
      </w:pPr>
      <w:r w:rsidRPr="007464F8">
        <w:rPr>
          <w:b/>
          <w:bCs/>
          <w:sz w:val="24"/>
          <w:szCs w:val="24"/>
        </w:rPr>
        <w:lastRenderedPageBreak/>
        <w:t>2.2. Транспортные средства</w:t>
      </w: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95"/>
        <w:gridCol w:w="3825"/>
        <w:gridCol w:w="2549"/>
        <w:gridCol w:w="2691"/>
      </w:tblGrid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464F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464F8">
              <w:rPr>
                <w:sz w:val="24"/>
                <w:szCs w:val="24"/>
              </w:rPr>
              <w:t>/</w:t>
            </w:r>
            <w:proofErr w:type="spellStart"/>
            <w:r w:rsidRPr="007464F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Вид собственности </w:t>
            </w:r>
            <w:r w:rsidRPr="007464F8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Место регистрации</w:t>
            </w: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4</w:t>
            </w: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1)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2)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1)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2)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Автоприцепы: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1)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2)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proofErr w:type="spellStart"/>
            <w:r w:rsidRPr="007464F8">
              <w:rPr>
                <w:sz w:val="24"/>
                <w:szCs w:val="24"/>
              </w:rPr>
              <w:t>Мототранспорные</w:t>
            </w:r>
            <w:proofErr w:type="spellEnd"/>
            <w:r w:rsidRPr="007464F8">
              <w:rPr>
                <w:sz w:val="24"/>
                <w:szCs w:val="24"/>
              </w:rPr>
              <w:t xml:space="preserve"> средства: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1)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2)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1)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2)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1)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2)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1)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2)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Иные транспортные средства: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1)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2)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</w:tbl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  <w:r w:rsidRPr="007464F8">
        <w:rPr>
          <w:sz w:val="24"/>
          <w:szCs w:val="24"/>
        </w:rPr>
        <w:t xml:space="preserve">    --------------------------------</w:t>
      </w:r>
    </w:p>
    <w:p w:rsidR="007464F8" w:rsidRPr="007464F8" w:rsidRDefault="007464F8" w:rsidP="00790C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4F8">
        <w:rPr>
          <w:sz w:val="24"/>
          <w:szCs w:val="24"/>
          <w:vertAlign w:val="superscript"/>
        </w:rPr>
        <w:t>1</w:t>
      </w:r>
      <w:r w:rsidRPr="007464F8">
        <w:rPr>
          <w:sz w:val="24"/>
          <w:szCs w:val="24"/>
        </w:rPr>
        <w:t>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</w:t>
      </w:r>
      <w:r w:rsidR="00790C62">
        <w:rPr>
          <w:sz w:val="24"/>
          <w:szCs w:val="24"/>
        </w:rPr>
        <w:t>ля</w:t>
      </w:r>
      <w:r w:rsidRPr="007464F8">
        <w:rPr>
          <w:sz w:val="24"/>
          <w:szCs w:val="24"/>
        </w:rPr>
        <w:t xml:space="preserve"> лица, поступающего на </w:t>
      </w:r>
      <w:proofErr w:type="gramStart"/>
      <w:r w:rsidRPr="007464F8">
        <w:rPr>
          <w:sz w:val="24"/>
          <w:szCs w:val="24"/>
        </w:rPr>
        <w:t>работу</w:t>
      </w:r>
      <w:proofErr w:type="gramEnd"/>
      <w:r w:rsidRPr="007464F8">
        <w:rPr>
          <w:sz w:val="24"/>
          <w:szCs w:val="24"/>
        </w:rPr>
        <w:t xml:space="preserve"> на должность руководителя муниципального учреждения, представляющего сведения.</w:t>
      </w:r>
    </w:p>
    <w:p w:rsidR="007464F8" w:rsidRPr="007464F8" w:rsidRDefault="007464F8" w:rsidP="007464F8">
      <w:pPr>
        <w:pageBreakBefore/>
        <w:ind w:firstLine="567"/>
        <w:jc w:val="center"/>
        <w:rPr>
          <w:b/>
          <w:bCs/>
          <w:sz w:val="24"/>
          <w:szCs w:val="24"/>
        </w:rPr>
      </w:pPr>
      <w:r w:rsidRPr="007464F8">
        <w:rPr>
          <w:b/>
          <w:bCs/>
          <w:sz w:val="24"/>
          <w:szCs w:val="24"/>
        </w:rPr>
        <w:lastRenderedPageBreak/>
        <w:t>Раздел 3. Сведения о денежных средствах, находящихся на счетах в банках и иных кредитных организациях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96"/>
        <w:gridCol w:w="2853"/>
        <w:gridCol w:w="1275"/>
        <w:gridCol w:w="1560"/>
        <w:gridCol w:w="1683"/>
        <w:gridCol w:w="1559"/>
      </w:tblGrid>
      <w:tr w:rsidR="007464F8" w:rsidRPr="007464F8" w:rsidTr="00C443D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464F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464F8">
              <w:rPr>
                <w:sz w:val="24"/>
                <w:szCs w:val="24"/>
              </w:rPr>
              <w:t>/</w:t>
            </w:r>
            <w:proofErr w:type="spellStart"/>
            <w:r w:rsidRPr="007464F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Вид и валюта счета </w:t>
            </w:r>
            <w:r w:rsidRPr="007464F8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Номер счета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Остаток на счете </w:t>
            </w:r>
            <w:r w:rsidRPr="007464F8">
              <w:rPr>
                <w:sz w:val="24"/>
                <w:szCs w:val="24"/>
                <w:vertAlign w:val="superscript"/>
              </w:rPr>
              <w:t>2</w:t>
            </w:r>
            <w:r w:rsidRPr="007464F8">
              <w:rPr>
                <w:sz w:val="24"/>
                <w:szCs w:val="24"/>
              </w:rPr>
              <w:t xml:space="preserve"> (руб.)</w:t>
            </w:r>
          </w:p>
        </w:tc>
      </w:tr>
      <w:tr w:rsidR="007464F8" w:rsidRPr="007464F8" w:rsidTr="00C443D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6</w:t>
            </w:r>
          </w:p>
        </w:tc>
      </w:tr>
      <w:tr w:rsidR="007464F8" w:rsidRPr="007464F8" w:rsidTr="00C443D6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  <w:tr w:rsidR="007464F8" w:rsidRPr="007464F8" w:rsidTr="00C443D6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  <w:tr w:rsidR="007464F8" w:rsidRPr="007464F8" w:rsidTr="00C443D6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3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  <w:tr w:rsidR="007464F8" w:rsidRPr="007464F8" w:rsidTr="00C443D6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  <w:tr w:rsidR="007464F8" w:rsidRPr="007464F8" w:rsidTr="00C443D6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  <w:tr w:rsidR="007464F8" w:rsidRPr="007464F8" w:rsidTr="00C443D6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  <w:tr w:rsidR="007464F8" w:rsidRPr="007464F8" w:rsidTr="00C443D6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7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</w:tbl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  <w:r w:rsidRPr="007464F8">
        <w:rPr>
          <w:sz w:val="24"/>
          <w:szCs w:val="24"/>
        </w:rPr>
        <w:t xml:space="preserve">    --------------------------------</w:t>
      </w:r>
    </w:p>
    <w:p w:rsidR="007464F8" w:rsidRPr="007464F8" w:rsidRDefault="007464F8" w:rsidP="00790C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4F8">
        <w:rPr>
          <w:sz w:val="24"/>
          <w:szCs w:val="24"/>
          <w:vertAlign w:val="superscript"/>
        </w:rPr>
        <w:t>1</w:t>
      </w:r>
      <w:r w:rsidRPr="007464F8">
        <w:rPr>
          <w:sz w:val="24"/>
          <w:szCs w:val="24"/>
        </w:rPr>
        <w:t>Указываются вид счета (депозитный, текущий, расчетный, ссудный и др.) и валюта счета.</w:t>
      </w:r>
    </w:p>
    <w:p w:rsidR="007464F8" w:rsidRPr="007464F8" w:rsidRDefault="007464F8" w:rsidP="00790C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4F8">
        <w:rPr>
          <w:sz w:val="24"/>
          <w:szCs w:val="24"/>
          <w:vertAlign w:val="superscript"/>
        </w:rPr>
        <w:t>2</w:t>
      </w:r>
      <w:r w:rsidRPr="007464F8">
        <w:rPr>
          <w:sz w:val="24"/>
          <w:szCs w:val="24"/>
        </w:rPr>
        <w:t xml:space="preserve">Остаток на счете указывается по состоянию на отчетную дату. Для счетов </w:t>
      </w:r>
      <w:r w:rsidR="00790C62">
        <w:rPr>
          <w:sz w:val="24"/>
          <w:szCs w:val="24"/>
        </w:rPr>
        <w:t xml:space="preserve">                                 </w:t>
      </w:r>
      <w:r w:rsidRPr="007464F8">
        <w:rPr>
          <w:sz w:val="24"/>
          <w:szCs w:val="24"/>
        </w:rPr>
        <w:t>в иностранной валюте остаток указывается в рублях по курсу Банка России на отчетную дату.</w:t>
      </w: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  <w:r w:rsidRPr="007464F8">
        <w:rPr>
          <w:sz w:val="24"/>
          <w:szCs w:val="24"/>
        </w:rPr>
        <w:br w:type="page"/>
      </w:r>
    </w:p>
    <w:p w:rsidR="007464F8" w:rsidRPr="007464F8" w:rsidRDefault="007464F8" w:rsidP="007464F8">
      <w:pPr>
        <w:ind w:right="60" w:firstLine="567"/>
        <w:jc w:val="center"/>
        <w:rPr>
          <w:b/>
          <w:bCs/>
          <w:sz w:val="24"/>
          <w:szCs w:val="24"/>
        </w:rPr>
      </w:pPr>
      <w:r w:rsidRPr="007464F8">
        <w:rPr>
          <w:b/>
          <w:bCs/>
          <w:sz w:val="24"/>
          <w:szCs w:val="24"/>
        </w:rPr>
        <w:t>Раздел 4. Сведения о ценных бумагах</w:t>
      </w:r>
    </w:p>
    <w:p w:rsidR="007464F8" w:rsidRPr="007464F8" w:rsidRDefault="007464F8" w:rsidP="007464F8">
      <w:pPr>
        <w:ind w:firstLine="567"/>
        <w:jc w:val="center"/>
        <w:rPr>
          <w:b/>
          <w:bCs/>
          <w:sz w:val="24"/>
          <w:szCs w:val="24"/>
        </w:rPr>
      </w:pPr>
      <w:r w:rsidRPr="007464F8">
        <w:rPr>
          <w:b/>
          <w:bCs/>
          <w:sz w:val="24"/>
          <w:szCs w:val="24"/>
        </w:rPr>
        <w:t>4.1. Акции и иное участие в коммерческих организациях</w:t>
      </w:r>
    </w:p>
    <w:p w:rsidR="007464F8" w:rsidRPr="007464F8" w:rsidRDefault="007464F8" w:rsidP="007464F8">
      <w:pPr>
        <w:ind w:firstLine="567"/>
        <w:rPr>
          <w:b/>
          <w:bCs/>
          <w:sz w:val="24"/>
          <w:szCs w:val="24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96"/>
        <w:gridCol w:w="2673"/>
        <w:gridCol w:w="2126"/>
        <w:gridCol w:w="1580"/>
        <w:gridCol w:w="1559"/>
        <w:gridCol w:w="1276"/>
      </w:tblGrid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№</w:t>
            </w:r>
            <w:r w:rsidRPr="007464F8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7464F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464F8">
              <w:rPr>
                <w:sz w:val="24"/>
                <w:szCs w:val="24"/>
              </w:rPr>
              <w:t>/</w:t>
            </w:r>
            <w:proofErr w:type="spellStart"/>
            <w:r w:rsidRPr="007464F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Наименование и организационно-правовая форма организации </w:t>
            </w:r>
            <w:r w:rsidRPr="007464F8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Место нахождения организации (адрес)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Уставный капитал </w:t>
            </w:r>
            <w:r w:rsidRPr="007464F8">
              <w:rPr>
                <w:sz w:val="24"/>
                <w:szCs w:val="24"/>
                <w:vertAlign w:val="superscript"/>
              </w:rPr>
              <w:t>2</w:t>
            </w:r>
            <w:r w:rsidRPr="007464F8"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Доля участия </w:t>
            </w:r>
            <w:r w:rsidRPr="007464F8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Основание участия </w:t>
            </w:r>
            <w:r w:rsidRPr="007464F8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6</w:t>
            </w: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4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5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</w:tbl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  <w:r w:rsidRPr="007464F8">
        <w:rPr>
          <w:sz w:val="24"/>
          <w:szCs w:val="24"/>
        </w:rPr>
        <w:t xml:space="preserve">    --------------------------------</w:t>
      </w:r>
    </w:p>
    <w:p w:rsidR="007464F8" w:rsidRPr="007464F8" w:rsidRDefault="007464F8" w:rsidP="00790C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4F8">
        <w:rPr>
          <w:sz w:val="24"/>
          <w:szCs w:val="24"/>
          <w:vertAlign w:val="superscript"/>
        </w:rPr>
        <w:t>1</w:t>
      </w:r>
      <w:r w:rsidRPr="007464F8">
        <w:rPr>
          <w:sz w:val="24"/>
          <w:szCs w:val="24"/>
        </w:rPr>
        <w:t>Указываются полное или сокращенное официальное наименование организац</w:t>
      </w:r>
      <w:proofErr w:type="gramStart"/>
      <w:r w:rsidRPr="007464F8">
        <w:rPr>
          <w:sz w:val="24"/>
          <w:szCs w:val="24"/>
        </w:rPr>
        <w:t>ии и ее</w:t>
      </w:r>
      <w:proofErr w:type="gramEnd"/>
      <w:r w:rsidRPr="007464F8">
        <w:rPr>
          <w:sz w:val="24"/>
          <w:szCs w:val="24"/>
        </w:rPr>
        <w:t xml:space="preserve"> организационно-правовая форма (акционерное общество, общество с ограниченной ответственностью, товарищество, производственный кооператив и др.).</w:t>
      </w:r>
    </w:p>
    <w:p w:rsidR="007464F8" w:rsidRPr="007464F8" w:rsidRDefault="007464F8" w:rsidP="00790C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4F8">
        <w:rPr>
          <w:sz w:val="24"/>
          <w:szCs w:val="24"/>
          <w:vertAlign w:val="superscript"/>
        </w:rPr>
        <w:t>2</w:t>
      </w:r>
      <w:r w:rsidRPr="007464F8">
        <w:rPr>
          <w:sz w:val="24"/>
          <w:szCs w:val="24"/>
        </w:rPr>
        <w:t xml:space="preserve">Уставный капитал указывается согласно учредительным документам организации </w:t>
      </w:r>
      <w:r w:rsidR="00790C62">
        <w:rPr>
          <w:sz w:val="24"/>
          <w:szCs w:val="24"/>
        </w:rPr>
        <w:t xml:space="preserve">                 </w:t>
      </w:r>
      <w:r w:rsidRPr="007464F8">
        <w:rPr>
          <w:sz w:val="24"/>
          <w:szCs w:val="24"/>
        </w:rPr>
        <w:t>по состоянию на отчетную дату. Для уставных капиталов, выраженных в  иностранной валюте, уставный капитал указывается в рублях по курсу Банка России на отчетную дату.</w:t>
      </w:r>
    </w:p>
    <w:p w:rsidR="007464F8" w:rsidRPr="007464F8" w:rsidRDefault="007464F8" w:rsidP="00790C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4F8">
        <w:rPr>
          <w:sz w:val="24"/>
          <w:szCs w:val="24"/>
          <w:vertAlign w:val="superscript"/>
        </w:rPr>
        <w:t>3</w:t>
      </w:r>
      <w:r w:rsidRPr="007464F8">
        <w:rPr>
          <w:sz w:val="24"/>
          <w:szCs w:val="24"/>
        </w:rPr>
        <w:t>Доля участия выражается в процентах от уставного капитала. Для акционерных обществ  указываются  также номинальная стоимость и количество акций.</w:t>
      </w:r>
    </w:p>
    <w:p w:rsidR="007464F8" w:rsidRPr="007464F8" w:rsidRDefault="007464F8" w:rsidP="00790C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7464F8">
        <w:rPr>
          <w:sz w:val="24"/>
          <w:szCs w:val="24"/>
          <w:vertAlign w:val="superscript"/>
        </w:rPr>
        <w:t>4</w:t>
      </w:r>
      <w:r w:rsidRPr="007464F8">
        <w:rPr>
          <w:sz w:val="24"/>
          <w:szCs w:val="24"/>
        </w:rPr>
        <w:t>Указываются основание приобретения доли участия (учредительный договор, приватизация, покупка, мена, дарение, наследование и др.), а также реквизиты (дата, номер) соответствующего договора или акта.</w:t>
      </w:r>
      <w:proofErr w:type="gramEnd"/>
    </w:p>
    <w:p w:rsidR="007464F8" w:rsidRPr="007464F8" w:rsidRDefault="007464F8" w:rsidP="007464F8">
      <w:pPr>
        <w:pageBreakBefore/>
        <w:ind w:firstLine="567"/>
        <w:jc w:val="center"/>
        <w:rPr>
          <w:b/>
          <w:bCs/>
          <w:sz w:val="24"/>
          <w:szCs w:val="24"/>
        </w:rPr>
      </w:pPr>
      <w:r w:rsidRPr="007464F8">
        <w:rPr>
          <w:b/>
          <w:bCs/>
          <w:sz w:val="24"/>
          <w:szCs w:val="24"/>
        </w:rPr>
        <w:lastRenderedPageBreak/>
        <w:t>4.2. Иные ценные бумаги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96"/>
        <w:gridCol w:w="2127"/>
        <w:gridCol w:w="2166"/>
        <w:gridCol w:w="1944"/>
        <w:gridCol w:w="1418"/>
        <w:gridCol w:w="1559"/>
      </w:tblGrid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464F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464F8">
              <w:rPr>
                <w:sz w:val="24"/>
                <w:szCs w:val="24"/>
              </w:rPr>
              <w:t>/</w:t>
            </w:r>
            <w:proofErr w:type="spellStart"/>
            <w:r w:rsidRPr="007464F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Вид ценной бумаги </w:t>
            </w:r>
            <w:r w:rsidRPr="007464F8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Номинальная величина обязательства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Общая стоимость </w:t>
            </w:r>
            <w:r w:rsidRPr="007464F8">
              <w:rPr>
                <w:sz w:val="24"/>
                <w:szCs w:val="24"/>
                <w:vertAlign w:val="superscript"/>
              </w:rPr>
              <w:t xml:space="preserve">2 </w:t>
            </w:r>
            <w:r w:rsidRPr="007464F8">
              <w:rPr>
                <w:sz w:val="24"/>
                <w:szCs w:val="24"/>
              </w:rPr>
              <w:t>(руб.)</w:t>
            </w: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6</w:t>
            </w: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</w:tbl>
    <w:p w:rsidR="007464F8" w:rsidRPr="007464F8" w:rsidRDefault="007464F8" w:rsidP="007464F8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7464F8" w:rsidRPr="00790C62" w:rsidRDefault="007464F8" w:rsidP="00790C62">
      <w:pPr>
        <w:pBdr>
          <w:bottom w:val="single" w:sz="12" w:space="1" w:color="auto"/>
        </w:pBd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90C62">
        <w:rPr>
          <w:sz w:val="24"/>
          <w:szCs w:val="24"/>
        </w:rPr>
        <w:t xml:space="preserve">Итого </w:t>
      </w:r>
      <w:r w:rsidRPr="00790C62">
        <w:rPr>
          <w:sz w:val="24"/>
          <w:szCs w:val="24"/>
          <w:u w:val="single"/>
        </w:rPr>
        <w:t xml:space="preserve">по </w:t>
      </w:r>
      <w:hyperlink r:id="rId6" w:anchor="Par295" w:history="1">
        <w:r w:rsidRPr="00790C62">
          <w:rPr>
            <w:rStyle w:val="aff1"/>
            <w:color w:val="auto"/>
            <w:sz w:val="24"/>
            <w:szCs w:val="24"/>
          </w:rPr>
          <w:t>разделу 4</w:t>
        </w:r>
      </w:hyperlink>
      <w:r w:rsidRPr="00790C62">
        <w:rPr>
          <w:sz w:val="24"/>
          <w:szCs w:val="24"/>
        </w:rPr>
        <w:t xml:space="preserve"> «Сведения о ценных бумагах» суммарная декларированная стоимость ценных бумаг, включая доли участия в коммерческих организациях (рублей),</w:t>
      </w: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  <w:r w:rsidRPr="007464F8">
        <w:rPr>
          <w:sz w:val="24"/>
          <w:szCs w:val="24"/>
        </w:rPr>
        <w:t xml:space="preserve">    --------------------------------</w:t>
      </w:r>
    </w:p>
    <w:p w:rsidR="007464F8" w:rsidRPr="007464F8" w:rsidRDefault="007464F8" w:rsidP="00790C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4F8">
        <w:rPr>
          <w:sz w:val="24"/>
          <w:szCs w:val="24"/>
          <w:vertAlign w:val="superscript"/>
        </w:rPr>
        <w:t>1</w:t>
      </w:r>
      <w:r w:rsidRPr="007464F8">
        <w:rPr>
          <w:sz w:val="24"/>
          <w:szCs w:val="24"/>
        </w:rPr>
        <w:t xml:space="preserve">Указываются все ценные бумаги по видам (облигации, векселя и др.), за исключением акций, указанных </w:t>
      </w:r>
      <w:r w:rsidRPr="00790C62">
        <w:rPr>
          <w:sz w:val="24"/>
          <w:szCs w:val="24"/>
        </w:rPr>
        <w:t xml:space="preserve">в </w:t>
      </w:r>
      <w:hyperlink r:id="rId7" w:anchor="Par297" w:history="1">
        <w:r w:rsidRPr="00790C62">
          <w:rPr>
            <w:rStyle w:val="aff1"/>
            <w:color w:val="auto"/>
            <w:sz w:val="24"/>
            <w:szCs w:val="24"/>
          </w:rPr>
          <w:t>подразделе 4.1</w:t>
        </w:r>
      </w:hyperlink>
      <w:r w:rsidRPr="00790C62">
        <w:rPr>
          <w:sz w:val="24"/>
          <w:szCs w:val="24"/>
        </w:rPr>
        <w:t xml:space="preserve"> «Акции и иное</w:t>
      </w:r>
      <w:r w:rsidRPr="007464F8">
        <w:rPr>
          <w:sz w:val="24"/>
          <w:szCs w:val="24"/>
        </w:rPr>
        <w:t xml:space="preserve"> участие в коммерческих организациях».</w:t>
      </w:r>
    </w:p>
    <w:p w:rsidR="007464F8" w:rsidRPr="007464F8" w:rsidRDefault="007464F8" w:rsidP="00790C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4F8">
        <w:rPr>
          <w:sz w:val="24"/>
          <w:szCs w:val="24"/>
          <w:vertAlign w:val="superscript"/>
        </w:rPr>
        <w:t>2</w:t>
      </w:r>
      <w:r w:rsidRPr="007464F8">
        <w:rPr>
          <w:sz w:val="24"/>
          <w:szCs w:val="24"/>
        </w:rPr>
        <w:t xml:space="preserve">Указывается общая стоимость ценных бумаг данного вида </w:t>
      </w:r>
      <w:proofErr w:type="gramStart"/>
      <w:r w:rsidRPr="007464F8">
        <w:rPr>
          <w:sz w:val="24"/>
          <w:szCs w:val="24"/>
        </w:rPr>
        <w:t>исходя из стоимости их приобретения (а если ее нельзя определить</w:t>
      </w:r>
      <w:proofErr w:type="gramEnd"/>
      <w:r w:rsidRPr="007464F8">
        <w:rPr>
          <w:sz w:val="24"/>
          <w:szCs w:val="24"/>
        </w:rPr>
        <w:t xml:space="preserve"> – исходя из рыночной стоимости или номинальной стоимости). Для обязательств, выраженных в иностранной валюте, стоимость указывается </w:t>
      </w:r>
      <w:r w:rsidR="00790C62">
        <w:rPr>
          <w:sz w:val="24"/>
          <w:szCs w:val="24"/>
        </w:rPr>
        <w:t xml:space="preserve">                 </w:t>
      </w:r>
      <w:r w:rsidRPr="007464F8">
        <w:rPr>
          <w:sz w:val="24"/>
          <w:szCs w:val="24"/>
        </w:rPr>
        <w:t>в рублях по курсу Банка России на отчетную дату.</w:t>
      </w:r>
    </w:p>
    <w:p w:rsidR="007464F8" w:rsidRPr="007464F8" w:rsidRDefault="007464F8" w:rsidP="007464F8">
      <w:pPr>
        <w:pageBreakBefore/>
        <w:jc w:val="center"/>
        <w:rPr>
          <w:b/>
          <w:bCs/>
          <w:sz w:val="24"/>
          <w:szCs w:val="24"/>
        </w:rPr>
      </w:pPr>
      <w:r w:rsidRPr="007464F8">
        <w:rPr>
          <w:b/>
          <w:bCs/>
          <w:sz w:val="24"/>
          <w:szCs w:val="24"/>
        </w:rPr>
        <w:lastRenderedPageBreak/>
        <w:t>Раздел 5. Сведения об обязательствах имущественного характера</w:t>
      </w:r>
    </w:p>
    <w:p w:rsidR="007464F8" w:rsidRPr="007464F8" w:rsidRDefault="007464F8" w:rsidP="007464F8">
      <w:pPr>
        <w:jc w:val="center"/>
        <w:rPr>
          <w:b/>
          <w:bCs/>
          <w:sz w:val="24"/>
          <w:szCs w:val="24"/>
          <w:vertAlign w:val="superscript"/>
        </w:rPr>
      </w:pPr>
      <w:r w:rsidRPr="007464F8">
        <w:rPr>
          <w:b/>
          <w:bCs/>
          <w:sz w:val="24"/>
          <w:szCs w:val="24"/>
        </w:rPr>
        <w:t xml:space="preserve">5.1. Объекты недвижимого имущества, находящиеся в пользовании </w:t>
      </w:r>
      <w:r w:rsidRPr="007464F8">
        <w:rPr>
          <w:b/>
          <w:bCs/>
          <w:sz w:val="24"/>
          <w:szCs w:val="24"/>
          <w:vertAlign w:val="superscript"/>
        </w:rPr>
        <w:t>1</w:t>
      </w:r>
    </w:p>
    <w:p w:rsidR="007464F8" w:rsidRPr="007464F8" w:rsidRDefault="007464F8" w:rsidP="007464F8">
      <w:pPr>
        <w:rPr>
          <w:b/>
          <w:bCs/>
          <w:sz w:val="24"/>
          <w:szCs w:val="24"/>
        </w:rPr>
      </w:pPr>
    </w:p>
    <w:tbl>
      <w:tblPr>
        <w:tblW w:w="935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6"/>
        <w:gridCol w:w="1701"/>
        <w:gridCol w:w="1951"/>
        <w:gridCol w:w="2019"/>
        <w:gridCol w:w="1843"/>
        <w:gridCol w:w="1276"/>
      </w:tblGrid>
      <w:tr w:rsidR="007464F8" w:rsidRPr="007464F8" w:rsidTr="00C443D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№</w:t>
            </w:r>
            <w:r w:rsidRPr="007464F8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7464F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464F8">
              <w:rPr>
                <w:sz w:val="24"/>
                <w:szCs w:val="24"/>
              </w:rPr>
              <w:t>/</w:t>
            </w:r>
            <w:proofErr w:type="spellStart"/>
            <w:r w:rsidRPr="007464F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Вид имущества </w:t>
            </w:r>
            <w:r w:rsidRPr="007464F8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Вид и сроки пользования </w:t>
            </w:r>
            <w:r w:rsidRPr="007464F8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Основание пользования </w:t>
            </w:r>
            <w:r w:rsidRPr="007464F8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Место нахождения (адрес)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Площадь (кв. м)</w:t>
            </w:r>
          </w:p>
        </w:tc>
      </w:tr>
      <w:tr w:rsidR="007464F8" w:rsidRPr="007464F8" w:rsidTr="00C443D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6</w:t>
            </w:r>
          </w:p>
        </w:tc>
      </w:tr>
      <w:tr w:rsidR="007464F8" w:rsidRPr="007464F8" w:rsidTr="00C443D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</w:tbl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  <w:r w:rsidRPr="007464F8">
        <w:rPr>
          <w:sz w:val="24"/>
          <w:szCs w:val="24"/>
        </w:rPr>
        <w:t xml:space="preserve">    --------------------------------</w:t>
      </w:r>
    </w:p>
    <w:p w:rsidR="007464F8" w:rsidRPr="007464F8" w:rsidRDefault="007464F8" w:rsidP="00790C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4F8">
        <w:rPr>
          <w:bCs/>
          <w:sz w:val="24"/>
          <w:szCs w:val="24"/>
          <w:vertAlign w:val="superscript"/>
        </w:rPr>
        <w:t>1</w:t>
      </w:r>
      <w:r w:rsidRPr="007464F8">
        <w:rPr>
          <w:sz w:val="24"/>
          <w:szCs w:val="24"/>
        </w:rPr>
        <w:t>Указываются по состоянию на отчетную дату.</w:t>
      </w:r>
    </w:p>
    <w:p w:rsidR="007464F8" w:rsidRPr="007464F8" w:rsidRDefault="007464F8" w:rsidP="00790C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4F8">
        <w:rPr>
          <w:sz w:val="24"/>
          <w:szCs w:val="24"/>
          <w:vertAlign w:val="superscript"/>
        </w:rPr>
        <w:t>2</w:t>
      </w:r>
      <w:r w:rsidRPr="007464F8">
        <w:rPr>
          <w:sz w:val="24"/>
          <w:szCs w:val="24"/>
        </w:rPr>
        <w:t>Указывается вид недвижимого имущества (земельный участок, жилой дом, дача и др.).</w:t>
      </w:r>
    </w:p>
    <w:p w:rsidR="007464F8" w:rsidRPr="007464F8" w:rsidRDefault="007464F8" w:rsidP="00790C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4F8">
        <w:rPr>
          <w:sz w:val="24"/>
          <w:szCs w:val="24"/>
          <w:vertAlign w:val="superscript"/>
        </w:rPr>
        <w:t>3</w:t>
      </w:r>
      <w:r w:rsidRPr="007464F8">
        <w:rPr>
          <w:sz w:val="24"/>
          <w:szCs w:val="24"/>
        </w:rPr>
        <w:t>Указываются вид пользования (аренда, безвозмездное пользование и др.) и сроки пользования.</w:t>
      </w:r>
    </w:p>
    <w:p w:rsidR="007464F8" w:rsidRPr="007464F8" w:rsidRDefault="007464F8" w:rsidP="00790C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4F8">
        <w:rPr>
          <w:sz w:val="24"/>
          <w:szCs w:val="24"/>
          <w:vertAlign w:val="superscript"/>
        </w:rPr>
        <w:t>4</w:t>
      </w:r>
      <w:r w:rsidRPr="007464F8">
        <w:rPr>
          <w:sz w:val="24"/>
          <w:szCs w:val="24"/>
        </w:rPr>
        <w:t xml:space="preserve">Указываются основание пользования (договор, фактическое предоставление и др.), </w:t>
      </w:r>
      <w:r w:rsidR="00790C62">
        <w:rPr>
          <w:sz w:val="24"/>
          <w:szCs w:val="24"/>
        </w:rPr>
        <w:t xml:space="preserve">                 </w:t>
      </w:r>
      <w:r w:rsidRPr="007464F8">
        <w:rPr>
          <w:sz w:val="24"/>
          <w:szCs w:val="24"/>
        </w:rPr>
        <w:t>а также реквизиты (дата, номер) соответствующего договора или акта.</w:t>
      </w:r>
    </w:p>
    <w:p w:rsidR="007464F8" w:rsidRPr="007464F8" w:rsidRDefault="007464F8" w:rsidP="007464F8">
      <w:pPr>
        <w:pageBreakBefore/>
        <w:spacing w:after="360"/>
        <w:ind w:firstLine="567"/>
        <w:jc w:val="center"/>
        <w:rPr>
          <w:b/>
          <w:bCs/>
          <w:sz w:val="24"/>
          <w:szCs w:val="24"/>
        </w:rPr>
      </w:pPr>
      <w:r w:rsidRPr="007464F8">
        <w:rPr>
          <w:b/>
          <w:bCs/>
          <w:sz w:val="24"/>
          <w:szCs w:val="24"/>
        </w:rPr>
        <w:lastRenderedPageBreak/>
        <w:t xml:space="preserve">5.2. Прочие обязательства </w:t>
      </w:r>
      <w:r w:rsidRPr="007464F8">
        <w:rPr>
          <w:b/>
          <w:bCs/>
          <w:sz w:val="24"/>
          <w:szCs w:val="24"/>
          <w:vertAlign w:val="superscript"/>
        </w:rPr>
        <w:t>1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96"/>
        <w:gridCol w:w="2127"/>
        <w:gridCol w:w="1701"/>
        <w:gridCol w:w="2126"/>
        <w:gridCol w:w="1984"/>
        <w:gridCol w:w="1276"/>
      </w:tblGrid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464F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464F8">
              <w:rPr>
                <w:sz w:val="24"/>
                <w:szCs w:val="24"/>
              </w:rPr>
              <w:t>/</w:t>
            </w:r>
            <w:proofErr w:type="spellStart"/>
            <w:r w:rsidRPr="007464F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Содержание обязательства </w:t>
            </w:r>
            <w:r w:rsidRPr="007464F8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Кредитор (должник)</w:t>
            </w:r>
            <w:r w:rsidRPr="007464F8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Основание возникновения </w:t>
            </w:r>
            <w:r w:rsidRPr="007464F8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Сумма обязательства </w:t>
            </w:r>
            <w:r w:rsidRPr="007464F8">
              <w:rPr>
                <w:sz w:val="24"/>
                <w:szCs w:val="24"/>
                <w:vertAlign w:val="superscript"/>
              </w:rPr>
              <w:t>5</w:t>
            </w:r>
            <w:r w:rsidRPr="007464F8">
              <w:rPr>
                <w:sz w:val="24"/>
                <w:szCs w:val="24"/>
              </w:rPr>
              <w:t xml:space="preserve">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Условия обязательства </w:t>
            </w:r>
            <w:r w:rsidRPr="007464F8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6</w:t>
            </w: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</w:tbl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90C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4F8">
        <w:rPr>
          <w:sz w:val="24"/>
          <w:szCs w:val="24"/>
        </w:rPr>
        <w:t>Достоверность и полноту настоящих сведений подтверждаю.</w:t>
      </w: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  <w:r w:rsidRPr="007464F8">
        <w:rPr>
          <w:sz w:val="24"/>
          <w:szCs w:val="24"/>
        </w:rPr>
        <w:t>«__» _____________                                                           20__ г.    _________________________________________________________________</w:t>
      </w:r>
    </w:p>
    <w:p w:rsidR="007464F8" w:rsidRPr="007464F8" w:rsidRDefault="007464F8" w:rsidP="007464F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464F8">
        <w:rPr>
          <w:sz w:val="24"/>
          <w:szCs w:val="24"/>
        </w:rPr>
        <w:t xml:space="preserve">(подпись лица, поступающего на </w:t>
      </w:r>
      <w:proofErr w:type="gramStart"/>
      <w:r w:rsidRPr="007464F8">
        <w:rPr>
          <w:sz w:val="24"/>
          <w:szCs w:val="24"/>
        </w:rPr>
        <w:t>работу</w:t>
      </w:r>
      <w:proofErr w:type="gramEnd"/>
      <w:r w:rsidRPr="007464F8">
        <w:rPr>
          <w:sz w:val="24"/>
          <w:szCs w:val="24"/>
        </w:rPr>
        <w:t xml:space="preserve"> на должность руководителя муниципального учреждения)</w:t>
      </w:r>
    </w:p>
    <w:p w:rsidR="007464F8" w:rsidRPr="007464F8" w:rsidRDefault="007464F8" w:rsidP="007464F8">
      <w:pPr>
        <w:pBdr>
          <w:bottom w:val="single" w:sz="12" w:space="1" w:color="auto"/>
        </w:pBd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464F8">
        <w:rPr>
          <w:sz w:val="24"/>
          <w:szCs w:val="24"/>
        </w:rPr>
        <w:t>(ф.и.о. и подпись лица, принявшего справку)</w:t>
      </w:r>
    </w:p>
    <w:p w:rsidR="007464F8" w:rsidRPr="007464F8" w:rsidRDefault="007464F8" w:rsidP="007464F8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7464F8" w:rsidRPr="007464F8" w:rsidRDefault="007464F8" w:rsidP="007464F8">
      <w:pPr>
        <w:pBdr>
          <w:bottom w:val="single" w:sz="6" w:space="1" w:color="auto"/>
        </w:pBd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7464F8" w:rsidRPr="007464F8" w:rsidRDefault="007464F8" w:rsidP="00790C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4F8">
        <w:rPr>
          <w:sz w:val="24"/>
          <w:szCs w:val="24"/>
          <w:vertAlign w:val="superscript"/>
        </w:rPr>
        <w:t>1</w:t>
      </w:r>
      <w:r w:rsidRPr="007464F8">
        <w:rPr>
          <w:sz w:val="24"/>
          <w:szCs w:val="24"/>
        </w:rPr>
        <w:t xml:space="preserve">Указываются имеющиеся на отчетную дату срочные обязательства финансового характера на сумму, превышающую уровень 20 процентов дохода за отчетный период, </w:t>
      </w:r>
      <w:r w:rsidR="00790C62">
        <w:rPr>
          <w:sz w:val="24"/>
          <w:szCs w:val="24"/>
        </w:rPr>
        <w:t xml:space="preserve">                      </w:t>
      </w:r>
      <w:r w:rsidRPr="007464F8">
        <w:rPr>
          <w:sz w:val="24"/>
          <w:szCs w:val="24"/>
        </w:rPr>
        <w:t>за исключением обязательств, составляющих менее 100 тыс. рублей.</w:t>
      </w:r>
    </w:p>
    <w:p w:rsidR="007464F8" w:rsidRPr="007464F8" w:rsidRDefault="007464F8" w:rsidP="00790C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4F8">
        <w:rPr>
          <w:sz w:val="24"/>
          <w:szCs w:val="24"/>
          <w:vertAlign w:val="superscript"/>
        </w:rPr>
        <w:t>2</w:t>
      </w:r>
      <w:r w:rsidRPr="007464F8">
        <w:rPr>
          <w:sz w:val="24"/>
          <w:szCs w:val="24"/>
        </w:rPr>
        <w:t>Указывается существо обязательства (заем, кредит и др.).</w:t>
      </w:r>
    </w:p>
    <w:p w:rsidR="007464F8" w:rsidRPr="007464F8" w:rsidRDefault="007464F8" w:rsidP="00790C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4F8">
        <w:rPr>
          <w:sz w:val="24"/>
          <w:szCs w:val="24"/>
          <w:vertAlign w:val="superscript"/>
        </w:rPr>
        <w:t>3</w:t>
      </w:r>
      <w:r w:rsidRPr="007464F8">
        <w:rPr>
          <w:sz w:val="24"/>
          <w:szCs w:val="24"/>
        </w:rPr>
        <w:t xml:space="preserve">Указывается вторая сторона обязательства: кредитор или должник, его фамилия, имя </w:t>
      </w:r>
      <w:r w:rsidR="00790C62">
        <w:rPr>
          <w:sz w:val="24"/>
          <w:szCs w:val="24"/>
        </w:rPr>
        <w:t xml:space="preserve">             </w:t>
      </w:r>
      <w:r w:rsidRPr="007464F8">
        <w:rPr>
          <w:sz w:val="24"/>
          <w:szCs w:val="24"/>
        </w:rPr>
        <w:t>и отчество (наименование юридического лица), адрес.</w:t>
      </w:r>
    </w:p>
    <w:p w:rsidR="007464F8" w:rsidRPr="007464F8" w:rsidRDefault="007464F8" w:rsidP="00790C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4F8">
        <w:rPr>
          <w:sz w:val="24"/>
          <w:szCs w:val="24"/>
          <w:vertAlign w:val="superscript"/>
        </w:rPr>
        <w:t>4</w:t>
      </w:r>
      <w:r w:rsidRPr="007464F8">
        <w:rPr>
          <w:sz w:val="24"/>
          <w:szCs w:val="24"/>
        </w:rPr>
        <w:t>Указываются основание возникновения обязательства (договор, передача денег или имущества и др.), а также реквизиты (дата, номер) соответствующего договора или акта.</w:t>
      </w:r>
    </w:p>
    <w:p w:rsidR="007464F8" w:rsidRPr="007464F8" w:rsidRDefault="007464F8" w:rsidP="00790C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4F8">
        <w:rPr>
          <w:sz w:val="24"/>
          <w:szCs w:val="24"/>
          <w:vertAlign w:val="superscript"/>
        </w:rPr>
        <w:t>5</w:t>
      </w:r>
      <w:r w:rsidRPr="007464F8">
        <w:rPr>
          <w:sz w:val="24"/>
          <w:szCs w:val="24"/>
        </w:rPr>
        <w:t xml:space="preserve">Указывается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</w:t>
      </w:r>
      <w:r w:rsidR="00790C62">
        <w:rPr>
          <w:sz w:val="24"/>
          <w:szCs w:val="24"/>
        </w:rPr>
        <w:t xml:space="preserve">                  </w:t>
      </w:r>
      <w:r w:rsidRPr="007464F8">
        <w:rPr>
          <w:sz w:val="24"/>
          <w:szCs w:val="24"/>
        </w:rPr>
        <w:t>на отчетную дату.</w:t>
      </w:r>
    </w:p>
    <w:p w:rsidR="007464F8" w:rsidRPr="007464F8" w:rsidRDefault="007464F8" w:rsidP="00790C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4F8">
        <w:rPr>
          <w:sz w:val="24"/>
          <w:szCs w:val="24"/>
          <w:vertAlign w:val="superscript"/>
        </w:rPr>
        <w:t>6</w:t>
      </w:r>
      <w:r w:rsidRPr="007464F8">
        <w:rPr>
          <w:sz w:val="24"/>
          <w:szCs w:val="24"/>
        </w:rPr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7464F8" w:rsidRPr="007464F8" w:rsidRDefault="007464F8" w:rsidP="007464F8">
      <w:pPr>
        <w:shd w:val="clear" w:color="auto" w:fill="FFFFFF"/>
        <w:tabs>
          <w:tab w:val="left" w:pos="915"/>
        </w:tabs>
        <w:ind w:right="-57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7464F8">
        <w:rPr>
          <w:sz w:val="24"/>
          <w:szCs w:val="24"/>
        </w:rPr>
        <w:br w:type="page"/>
      </w:r>
      <w:r w:rsidRPr="007464F8">
        <w:rPr>
          <w:sz w:val="24"/>
          <w:szCs w:val="24"/>
        </w:rPr>
        <w:lastRenderedPageBreak/>
        <w:t>Приложение 2</w:t>
      </w:r>
    </w:p>
    <w:p w:rsidR="007464F8" w:rsidRPr="007464F8" w:rsidRDefault="007464F8" w:rsidP="007464F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464F8">
        <w:rPr>
          <w:sz w:val="24"/>
          <w:szCs w:val="24"/>
        </w:rPr>
        <w:t xml:space="preserve">к Положению о представлении </w:t>
      </w:r>
      <w:r w:rsidR="00790C62">
        <w:rPr>
          <w:sz w:val="24"/>
          <w:szCs w:val="24"/>
        </w:rPr>
        <w:t>лицом,</w:t>
      </w:r>
    </w:p>
    <w:p w:rsidR="007464F8" w:rsidRPr="007464F8" w:rsidRDefault="007464F8" w:rsidP="007464F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464F8">
        <w:rPr>
          <w:sz w:val="24"/>
          <w:szCs w:val="24"/>
        </w:rPr>
        <w:t xml:space="preserve">поступающим  на </w:t>
      </w:r>
      <w:proofErr w:type="gramStart"/>
      <w:r w:rsidRPr="007464F8">
        <w:rPr>
          <w:sz w:val="24"/>
          <w:szCs w:val="24"/>
        </w:rPr>
        <w:t>работу</w:t>
      </w:r>
      <w:proofErr w:type="gramEnd"/>
      <w:r w:rsidRPr="007464F8">
        <w:rPr>
          <w:sz w:val="24"/>
          <w:szCs w:val="24"/>
        </w:rPr>
        <w:t xml:space="preserve">  на должность</w:t>
      </w:r>
    </w:p>
    <w:p w:rsidR="007464F8" w:rsidRPr="007464F8" w:rsidRDefault="007464F8" w:rsidP="007464F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464F8">
        <w:rPr>
          <w:sz w:val="24"/>
          <w:szCs w:val="24"/>
        </w:rPr>
        <w:t xml:space="preserve">  руководит</w:t>
      </w:r>
      <w:r w:rsidR="00790C62">
        <w:rPr>
          <w:sz w:val="24"/>
          <w:szCs w:val="24"/>
        </w:rPr>
        <w:t>еля  муниципального учреждения,</w:t>
      </w:r>
    </w:p>
    <w:p w:rsidR="007464F8" w:rsidRPr="007464F8" w:rsidRDefault="007464F8" w:rsidP="007464F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464F8">
        <w:rPr>
          <w:sz w:val="24"/>
          <w:szCs w:val="24"/>
        </w:rPr>
        <w:t>а также руководителем  муниципального учреждения</w:t>
      </w:r>
    </w:p>
    <w:p w:rsidR="007464F8" w:rsidRPr="007464F8" w:rsidRDefault="007464F8" w:rsidP="007464F8">
      <w:pPr>
        <w:pStyle w:val="a8"/>
        <w:spacing w:after="0"/>
        <w:jc w:val="right"/>
      </w:pPr>
      <w:r w:rsidRPr="007464F8">
        <w:t>сведений о своих доходах</w:t>
      </w:r>
      <w:r w:rsidR="00790C62">
        <w:t>, об имуществе и обязательствах</w:t>
      </w:r>
    </w:p>
    <w:p w:rsidR="007464F8" w:rsidRPr="007464F8" w:rsidRDefault="007464F8" w:rsidP="007464F8">
      <w:pPr>
        <w:pStyle w:val="a8"/>
        <w:spacing w:after="0"/>
        <w:jc w:val="right"/>
      </w:pPr>
      <w:r w:rsidRPr="007464F8">
        <w:t>имущественного характера и о доходах, об имуществе</w:t>
      </w:r>
    </w:p>
    <w:p w:rsidR="007464F8" w:rsidRPr="007464F8" w:rsidRDefault="007464F8" w:rsidP="007464F8">
      <w:pPr>
        <w:pStyle w:val="a8"/>
        <w:spacing w:after="0"/>
        <w:jc w:val="right"/>
      </w:pPr>
      <w:r w:rsidRPr="007464F8">
        <w:t xml:space="preserve"> и </w:t>
      </w:r>
      <w:proofErr w:type="gramStart"/>
      <w:r w:rsidRPr="007464F8">
        <w:t>обязательствах</w:t>
      </w:r>
      <w:proofErr w:type="gramEnd"/>
      <w:r w:rsidRPr="007464F8">
        <w:t xml:space="preserve"> имущественного характера</w:t>
      </w:r>
    </w:p>
    <w:p w:rsidR="007464F8" w:rsidRPr="007464F8" w:rsidRDefault="007464F8" w:rsidP="007464F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464F8">
        <w:rPr>
          <w:sz w:val="24"/>
          <w:szCs w:val="24"/>
        </w:rPr>
        <w:t xml:space="preserve">  супруги (супруга) и несовершеннолетних детей</w:t>
      </w:r>
    </w:p>
    <w:p w:rsidR="007464F8" w:rsidRPr="007464F8" w:rsidRDefault="007464F8" w:rsidP="007464F8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464F8">
        <w:rPr>
          <w:sz w:val="24"/>
          <w:szCs w:val="24"/>
        </w:rPr>
        <w:t xml:space="preserve"> (форма)</w:t>
      </w:r>
    </w:p>
    <w:p w:rsidR="007464F8" w:rsidRPr="007464F8" w:rsidRDefault="007464F8" w:rsidP="007464F8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  <w:r w:rsidRPr="007464F8">
        <w:rPr>
          <w:sz w:val="24"/>
          <w:szCs w:val="24"/>
        </w:rPr>
        <w:t>В _____________________________________________________________________________</w:t>
      </w:r>
    </w:p>
    <w:p w:rsidR="007464F8" w:rsidRPr="007464F8" w:rsidRDefault="007464F8" w:rsidP="007464F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464F8">
        <w:rPr>
          <w:sz w:val="24"/>
          <w:szCs w:val="24"/>
        </w:rPr>
        <w:t>(указывается наименование работодателя)</w:t>
      </w: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464F8">
        <w:rPr>
          <w:b/>
          <w:sz w:val="24"/>
          <w:szCs w:val="24"/>
        </w:rPr>
        <w:t>СПРАВКА</w:t>
      </w:r>
    </w:p>
    <w:p w:rsidR="007464F8" w:rsidRPr="007464F8" w:rsidRDefault="007464F8" w:rsidP="007464F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464F8">
        <w:rPr>
          <w:b/>
          <w:sz w:val="24"/>
          <w:szCs w:val="24"/>
        </w:rPr>
        <w:t xml:space="preserve">о доходах, об имуществе и обязательствах </w:t>
      </w:r>
      <w:proofErr w:type="gramStart"/>
      <w:r w:rsidRPr="007464F8">
        <w:rPr>
          <w:b/>
          <w:sz w:val="24"/>
          <w:szCs w:val="24"/>
        </w:rPr>
        <w:t>имущественного</w:t>
      </w:r>
      <w:proofErr w:type="gramEnd"/>
    </w:p>
    <w:p w:rsidR="007464F8" w:rsidRPr="007464F8" w:rsidRDefault="007464F8" w:rsidP="007464F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464F8">
        <w:rPr>
          <w:b/>
          <w:sz w:val="24"/>
          <w:szCs w:val="24"/>
        </w:rPr>
        <w:t xml:space="preserve">характера руководителя муниципального учреждения города Югорска </w:t>
      </w:r>
    </w:p>
    <w:p w:rsidR="007464F8" w:rsidRPr="007464F8" w:rsidRDefault="007464F8" w:rsidP="007464F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464F8">
        <w:rPr>
          <w:sz w:val="24"/>
          <w:szCs w:val="24"/>
        </w:rPr>
        <w:t xml:space="preserve">  </w:t>
      </w: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  <w:r w:rsidRPr="007464F8">
        <w:rPr>
          <w:sz w:val="24"/>
          <w:szCs w:val="24"/>
        </w:rPr>
        <w:t>Я, _________________________________________________________________________</w:t>
      </w:r>
    </w:p>
    <w:p w:rsidR="007464F8" w:rsidRPr="007464F8" w:rsidRDefault="007464F8" w:rsidP="007464F8">
      <w:pPr>
        <w:pBdr>
          <w:bottom w:val="single" w:sz="12" w:space="2" w:color="auto"/>
        </w:pBdr>
        <w:autoSpaceDE w:val="0"/>
        <w:autoSpaceDN w:val="0"/>
        <w:adjustRightInd w:val="0"/>
        <w:jc w:val="center"/>
        <w:rPr>
          <w:sz w:val="24"/>
          <w:szCs w:val="24"/>
        </w:rPr>
      </w:pPr>
      <w:r w:rsidRPr="007464F8">
        <w:rPr>
          <w:sz w:val="24"/>
          <w:szCs w:val="24"/>
        </w:rPr>
        <w:t>(фамилия, имя, отчество, дата рождения)</w:t>
      </w: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  <w:proofErr w:type="gramStart"/>
      <w:r w:rsidRPr="007464F8">
        <w:rPr>
          <w:sz w:val="24"/>
          <w:szCs w:val="24"/>
        </w:rPr>
        <w:t>проживающий</w:t>
      </w:r>
      <w:proofErr w:type="gramEnd"/>
      <w:r w:rsidRPr="007464F8">
        <w:rPr>
          <w:sz w:val="24"/>
          <w:szCs w:val="24"/>
        </w:rPr>
        <w:t xml:space="preserve"> по адресу: ______________________________________________________</w:t>
      </w:r>
    </w:p>
    <w:p w:rsidR="007464F8" w:rsidRPr="007464F8" w:rsidRDefault="007464F8" w:rsidP="007464F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464F8">
        <w:rPr>
          <w:sz w:val="24"/>
          <w:szCs w:val="24"/>
        </w:rPr>
        <w:t>(адрес места жительства)</w:t>
      </w: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  <w:r w:rsidRPr="007464F8">
        <w:rPr>
          <w:sz w:val="24"/>
          <w:szCs w:val="24"/>
        </w:rPr>
        <w:t>________________________________________________________________________________,</w:t>
      </w: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90C62" w:rsidP="00790C6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сообщаю </w:t>
      </w:r>
      <w:r w:rsidR="007464F8" w:rsidRPr="007464F8">
        <w:rPr>
          <w:sz w:val="24"/>
          <w:szCs w:val="24"/>
        </w:rPr>
        <w:t xml:space="preserve">сведения о </w:t>
      </w:r>
      <w:r>
        <w:rPr>
          <w:sz w:val="24"/>
          <w:szCs w:val="24"/>
        </w:rPr>
        <w:t xml:space="preserve">своих доходах за </w:t>
      </w:r>
      <w:r w:rsidR="007464F8" w:rsidRPr="007464F8">
        <w:rPr>
          <w:sz w:val="24"/>
          <w:szCs w:val="24"/>
        </w:rPr>
        <w:t xml:space="preserve">отчетный период с </w:t>
      </w:r>
      <w:r>
        <w:rPr>
          <w:sz w:val="24"/>
          <w:szCs w:val="24"/>
        </w:rPr>
        <w:t>0</w:t>
      </w:r>
      <w:r w:rsidR="007464F8" w:rsidRPr="007464F8">
        <w:rPr>
          <w:sz w:val="24"/>
          <w:szCs w:val="24"/>
        </w:rPr>
        <w:t>1 января 20__ г.</w:t>
      </w:r>
    </w:p>
    <w:p w:rsidR="007464F8" w:rsidRPr="007464F8" w:rsidRDefault="007464F8" w:rsidP="00790C6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464F8">
        <w:rPr>
          <w:sz w:val="24"/>
          <w:szCs w:val="24"/>
        </w:rPr>
        <w:t>по 31 декабря 20__ г., об имуществе, о вкладах в банках, ценных бумагах, об обязательствах имущественного характера по состоянию на конец отчетного периода (на отчетную дату):</w:t>
      </w:r>
    </w:p>
    <w:p w:rsidR="007464F8" w:rsidRPr="007464F8" w:rsidRDefault="007464F8" w:rsidP="007464F8">
      <w:pPr>
        <w:pageBreakBefore/>
        <w:ind w:firstLine="567"/>
        <w:jc w:val="center"/>
        <w:rPr>
          <w:b/>
          <w:bCs/>
          <w:sz w:val="24"/>
          <w:szCs w:val="24"/>
        </w:rPr>
      </w:pPr>
      <w:r w:rsidRPr="007464F8">
        <w:rPr>
          <w:b/>
          <w:bCs/>
          <w:sz w:val="24"/>
          <w:szCs w:val="24"/>
        </w:rPr>
        <w:lastRenderedPageBreak/>
        <w:t xml:space="preserve">Раздел 1. Сведения о доходах </w:t>
      </w:r>
      <w:r w:rsidRPr="007464F8">
        <w:rPr>
          <w:b/>
          <w:bCs/>
          <w:sz w:val="24"/>
          <w:szCs w:val="24"/>
          <w:vertAlign w:val="superscript"/>
        </w:rPr>
        <w:t>1</w:t>
      </w: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95"/>
        <w:gridCol w:w="6516"/>
        <w:gridCol w:w="2549"/>
      </w:tblGrid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464F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464F8">
              <w:rPr>
                <w:sz w:val="24"/>
                <w:szCs w:val="24"/>
              </w:rPr>
              <w:t>/</w:t>
            </w:r>
            <w:proofErr w:type="spellStart"/>
            <w:r w:rsidRPr="007464F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Вид дохода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ind w:right="248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 Величина дохода </w:t>
            </w:r>
            <w:r w:rsidRPr="007464F8">
              <w:rPr>
                <w:sz w:val="24"/>
                <w:szCs w:val="24"/>
                <w:vertAlign w:val="superscript"/>
              </w:rPr>
              <w:t xml:space="preserve">2     </w:t>
            </w:r>
            <w:r w:rsidRPr="007464F8">
              <w:rPr>
                <w:sz w:val="24"/>
                <w:szCs w:val="24"/>
              </w:rPr>
              <w:t>(руб.)</w:t>
            </w: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F8" w:rsidRPr="007464F8" w:rsidRDefault="007464F8" w:rsidP="00C443D6">
            <w:pPr>
              <w:ind w:left="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3</w:t>
            </w: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Доход от педагогической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Доход от научной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1)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2)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3)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</w:tbl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  <w:r w:rsidRPr="007464F8">
        <w:rPr>
          <w:sz w:val="24"/>
          <w:szCs w:val="24"/>
        </w:rPr>
        <w:t xml:space="preserve">    --------------------------------</w:t>
      </w:r>
    </w:p>
    <w:p w:rsidR="007464F8" w:rsidRPr="007464F8" w:rsidRDefault="007464F8" w:rsidP="00790C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4F8">
        <w:rPr>
          <w:bCs/>
          <w:sz w:val="24"/>
          <w:szCs w:val="24"/>
          <w:vertAlign w:val="superscript"/>
        </w:rPr>
        <w:t>1</w:t>
      </w:r>
      <w:r w:rsidR="00790C62">
        <w:rPr>
          <w:sz w:val="24"/>
          <w:szCs w:val="24"/>
        </w:rPr>
        <w:t xml:space="preserve">Указываются доходы (включая </w:t>
      </w:r>
      <w:r w:rsidRPr="007464F8">
        <w:rPr>
          <w:sz w:val="24"/>
          <w:szCs w:val="24"/>
        </w:rPr>
        <w:t>пенсии, пособия и иные выплаты) за отчетный период.</w:t>
      </w:r>
    </w:p>
    <w:p w:rsidR="007464F8" w:rsidRPr="007464F8" w:rsidRDefault="007464F8" w:rsidP="00790C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4F8">
        <w:rPr>
          <w:sz w:val="24"/>
          <w:szCs w:val="24"/>
          <w:vertAlign w:val="superscript"/>
        </w:rPr>
        <w:t>2</w:t>
      </w:r>
      <w:r w:rsidRPr="007464F8">
        <w:rPr>
          <w:sz w:val="24"/>
          <w:szCs w:val="24"/>
        </w:rPr>
        <w:t xml:space="preserve">Доход, </w:t>
      </w:r>
      <w:proofErr w:type="gramStart"/>
      <w:r w:rsidRPr="007464F8">
        <w:rPr>
          <w:sz w:val="24"/>
          <w:szCs w:val="24"/>
        </w:rPr>
        <w:t>полученный</w:t>
      </w:r>
      <w:proofErr w:type="gramEnd"/>
      <w:r w:rsidRPr="007464F8">
        <w:rPr>
          <w:sz w:val="24"/>
          <w:szCs w:val="24"/>
        </w:rPr>
        <w:t xml:space="preserve"> в иностранной валюте, указывается в рублях по курсу Банка России на дату получения дохода.</w:t>
      </w:r>
    </w:p>
    <w:p w:rsidR="007464F8" w:rsidRPr="007464F8" w:rsidRDefault="007464F8" w:rsidP="007464F8">
      <w:pPr>
        <w:pageBreakBefore/>
        <w:ind w:firstLine="567"/>
        <w:jc w:val="center"/>
        <w:rPr>
          <w:b/>
          <w:bCs/>
          <w:sz w:val="24"/>
          <w:szCs w:val="24"/>
        </w:rPr>
      </w:pPr>
      <w:r w:rsidRPr="007464F8">
        <w:rPr>
          <w:b/>
          <w:bCs/>
          <w:sz w:val="24"/>
          <w:szCs w:val="24"/>
        </w:rPr>
        <w:lastRenderedPageBreak/>
        <w:t>Раздел 2. Сведения об имуществе</w:t>
      </w:r>
    </w:p>
    <w:p w:rsidR="007464F8" w:rsidRPr="007464F8" w:rsidRDefault="007464F8" w:rsidP="007464F8">
      <w:pPr>
        <w:ind w:right="140" w:firstLine="567"/>
        <w:jc w:val="center"/>
        <w:rPr>
          <w:b/>
          <w:bCs/>
          <w:sz w:val="24"/>
          <w:szCs w:val="24"/>
        </w:rPr>
      </w:pPr>
      <w:r w:rsidRPr="007464F8">
        <w:rPr>
          <w:b/>
          <w:bCs/>
          <w:sz w:val="24"/>
          <w:szCs w:val="24"/>
        </w:rPr>
        <w:t>2.1. Недвижимое имущество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73"/>
        <w:gridCol w:w="3140"/>
        <w:gridCol w:w="2048"/>
        <w:gridCol w:w="2184"/>
        <w:gridCol w:w="1775"/>
      </w:tblGrid>
      <w:tr w:rsidR="007464F8" w:rsidRPr="007464F8" w:rsidTr="00C443D6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464F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464F8">
              <w:rPr>
                <w:sz w:val="24"/>
                <w:szCs w:val="24"/>
              </w:rPr>
              <w:t>/</w:t>
            </w:r>
            <w:proofErr w:type="spellStart"/>
            <w:r w:rsidRPr="007464F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ind w:right="140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ind w:right="140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Вид собственности </w:t>
            </w:r>
            <w:r w:rsidRPr="007464F8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ind w:right="140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Место нахождения (адрес)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ind w:right="140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Площадь</w:t>
            </w:r>
            <w:r w:rsidRPr="007464F8">
              <w:rPr>
                <w:sz w:val="24"/>
                <w:szCs w:val="24"/>
              </w:rPr>
              <w:br/>
              <w:t>(кв. м)</w:t>
            </w:r>
          </w:p>
        </w:tc>
      </w:tr>
      <w:tr w:rsidR="007464F8" w:rsidRPr="007464F8" w:rsidTr="00C443D6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3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5</w:t>
            </w:r>
          </w:p>
        </w:tc>
      </w:tr>
      <w:tr w:rsidR="007464F8" w:rsidRPr="007464F8" w:rsidTr="00C443D6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Земельные участки </w:t>
            </w:r>
            <w:r w:rsidRPr="007464F8">
              <w:rPr>
                <w:sz w:val="24"/>
                <w:szCs w:val="24"/>
                <w:vertAlign w:val="superscript"/>
              </w:rPr>
              <w:t>2</w:t>
            </w:r>
            <w:r w:rsidRPr="007464F8">
              <w:rPr>
                <w:sz w:val="24"/>
                <w:szCs w:val="24"/>
              </w:rPr>
              <w:t>: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1) 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2) 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3) 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Жилые дома: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1) 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2) 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3) 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Квартиры: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1) 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2) 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3) 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Дачи: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1) 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2) 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3) 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Гаражи: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1) 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2) 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3) 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1) 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2) 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3) 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</w:tbl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  <w:r w:rsidRPr="007464F8">
        <w:rPr>
          <w:sz w:val="24"/>
          <w:szCs w:val="24"/>
        </w:rPr>
        <w:t xml:space="preserve">    --------------------------------</w:t>
      </w:r>
    </w:p>
    <w:p w:rsidR="007464F8" w:rsidRPr="007464F8" w:rsidRDefault="007464F8" w:rsidP="00790C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4F8">
        <w:rPr>
          <w:bCs/>
          <w:sz w:val="24"/>
          <w:szCs w:val="24"/>
          <w:vertAlign w:val="superscript"/>
        </w:rPr>
        <w:t>1</w:t>
      </w:r>
      <w:r w:rsidRPr="007464F8">
        <w:rPr>
          <w:sz w:val="24"/>
          <w:szCs w:val="24"/>
        </w:rPr>
        <w:t>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руководителя муниципального учреждения, представляющего сведения.</w:t>
      </w:r>
    </w:p>
    <w:p w:rsidR="007464F8" w:rsidRPr="007464F8" w:rsidRDefault="007464F8" w:rsidP="00790C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4F8">
        <w:rPr>
          <w:sz w:val="24"/>
          <w:szCs w:val="24"/>
          <w:vertAlign w:val="superscript"/>
        </w:rPr>
        <w:t>2</w:t>
      </w:r>
      <w:r w:rsidRPr="007464F8">
        <w:rPr>
          <w:sz w:val="24"/>
          <w:szCs w:val="24"/>
        </w:rPr>
        <w:t>Указывается вид земельного участка (пая, доли): под индивидуальное жилищное строительство, дачный, садовый, приусадебный, огородный и др.</w:t>
      </w:r>
    </w:p>
    <w:p w:rsidR="007464F8" w:rsidRPr="007464F8" w:rsidRDefault="007464F8" w:rsidP="007464F8">
      <w:pPr>
        <w:pageBreakBefore/>
        <w:ind w:firstLine="567"/>
        <w:jc w:val="center"/>
        <w:rPr>
          <w:b/>
          <w:bCs/>
          <w:sz w:val="24"/>
          <w:szCs w:val="24"/>
        </w:rPr>
      </w:pPr>
      <w:r w:rsidRPr="007464F8">
        <w:rPr>
          <w:b/>
          <w:bCs/>
          <w:sz w:val="24"/>
          <w:szCs w:val="24"/>
        </w:rPr>
        <w:lastRenderedPageBreak/>
        <w:t>2.2. Транспортные средства</w:t>
      </w: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95"/>
        <w:gridCol w:w="3825"/>
        <w:gridCol w:w="2549"/>
        <w:gridCol w:w="2691"/>
      </w:tblGrid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464F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464F8">
              <w:rPr>
                <w:sz w:val="24"/>
                <w:szCs w:val="24"/>
              </w:rPr>
              <w:t>/</w:t>
            </w:r>
            <w:proofErr w:type="spellStart"/>
            <w:r w:rsidRPr="007464F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Вид собственности </w:t>
            </w:r>
            <w:r w:rsidRPr="007464F8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Место регистрации</w:t>
            </w: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4</w:t>
            </w: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1)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2)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1)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2)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Автоприцепы: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1)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2)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proofErr w:type="spellStart"/>
            <w:r w:rsidRPr="007464F8">
              <w:rPr>
                <w:sz w:val="24"/>
                <w:szCs w:val="24"/>
              </w:rPr>
              <w:t>Мототранспорные</w:t>
            </w:r>
            <w:proofErr w:type="spellEnd"/>
            <w:r w:rsidRPr="007464F8">
              <w:rPr>
                <w:sz w:val="24"/>
                <w:szCs w:val="24"/>
              </w:rPr>
              <w:t xml:space="preserve"> средства: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1)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2)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1)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2)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1)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2)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1)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2)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Иные транспортные средства: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1)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2)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</w:tbl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  <w:r w:rsidRPr="007464F8">
        <w:rPr>
          <w:sz w:val="24"/>
          <w:szCs w:val="24"/>
        </w:rPr>
        <w:t xml:space="preserve">    --------------------------------</w:t>
      </w:r>
    </w:p>
    <w:p w:rsidR="007464F8" w:rsidRPr="007464F8" w:rsidRDefault="007464F8" w:rsidP="00790C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4F8">
        <w:rPr>
          <w:sz w:val="24"/>
          <w:szCs w:val="24"/>
          <w:vertAlign w:val="superscript"/>
        </w:rPr>
        <w:t>1</w:t>
      </w:r>
      <w:r w:rsidRPr="007464F8">
        <w:rPr>
          <w:sz w:val="24"/>
          <w:szCs w:val="24"/>
        </w:rPr>
        <w:t>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руководителя муниципального учреждения, представляющего сведения.</w:t>
      </w:r>
    </w:p>
    <w:p w:rsidR="007464F8" w:rsidRPr="007464F8" w:rsidRDefault="007464F8" w:rsidP="007464F8">
      <w:pPr>
        <w:pageBreakBefore/>
        <w:ind w:firstLine="567"/>
        <w:jc w:val="center"/>
        <w:rPr>
          <w:b/>
          <w:bCs/>
          <w:sz w:val="24"/>
          <w:szCs w:val="24"/>
        </w:rPr>
      </w:pPr>
      <w:r w:rsidRPr="007464F8">
        <w:rPr>
          <w:b/>
          <w:bCs/>
          <w:sz w:val="24"/>
          <w:szCs w:val="24"/>
        </w:rPr>
        <w:lastRenderedPageBreak/>
        <w:t>Раздел 3. Сведения о денежных средствах, находящихся на счетах в банках и иных кредитных организациях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96"/>
        <w:gridCol w:w="2853"/>
        <w:gridCol w:w="1275"/>
        <w:gridCol w:w="1560"/>
        <w:gridCol w:w="1683"/>
        <w:gridCol w:w="1559"/>
      </w:tblGrid>
      <w:tr w:rsidR="007464F8" w:rsidRPr="007464F8" w:rsidTr="00C443D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464F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464F8">
              <w:rPr>
                <w:sz w:val="24"/>
                <w:szCs w:val="24"/>
              </w:rPr>
              <w:t>/</w:t>
            </w:r>
            <w:proofErr w:type="spellStart"/>
            <w:r w:rsidRPr="007464F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Вид и валюта счета </w:t>
            </w:r>
            <w:r w:rsidRPr="007464F8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Номер счета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Остаток на счете </w:t>
            </w:r>
            <w:r w:rsidRPr="007464F8">
              <w:rPr>
                <w:sz w:val="24"/>
                <w:szCs w:val="24"/>
                <w:vertAlign w:val="superscript"/>
              </w:rPr>
              <w:t>2</w:t>
            </w:r>
            <w:r w:rsidRPr="007464F8">
              <w:rPr>
                <w:sz w:val="24"/>
                <w:szCs w:val="24"/>
              </w:rPr>
              <w:t xml:space="preserve"> (руб.)</w:t>
            </w:r>
          </w:p>
        </w:tc>
      </w:tr>
      <w:tr w:rsidR="007464F8" w:rsidRPr="007464F8" w:rsidTr="00C443D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6</w:t>
            </w:r>
          </w:p>
        </w:tc>
      </w:tr>
      <w:tr w:rsidR="007464F8" w:rsidRPr="007464F8" w:rsidTr="00C443D6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  <w:tr w:rsidR="007464F8" w:rsidRPr="007464F8" w:rsidTr="00C443D6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  <w:tr w:rsidR="007464F8" w:rsidRPr="007464F8" w:rsidTr="00C443D6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3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  <w:tr w:rsidR="007464F8" w:rsidRPr="007464F8" w:rsidTr="00C443D6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  <w:tr w:rsidR="007464F8" w:rsidRPr="007464F8" w:rsidTr="00C443D6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  <w:tr w:rsidR="007464F8" w:rsidRPr="007464F8" w:rsidTr="00C443D6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  <w:tr w:rsidR="007464F8" w:rsidRPr="007464F8" w:rsidTr="00C443D6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7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</w:tbl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  <w:r w:rsidRPr="007464F8">
        <w:rPr>
          <w:sz w:val="24"/>
          <w:szCs w:val="24"/>
        </w:rPr>
        <w:t xml:space="preserve">    --------------------------------</w:t>
      </w:r>
    </w:p>
    <w:p w:rsidR="007464F8" w:rsidRPr="007464F8" w:rsidRDefault="007464F8" w:rsidP="00790C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4F8">
        <w:rPr>
          <w:sz w:val="24"/>
          <w:szCs w:val="24"/>
          <w:vertAlign w:val="superscript"/>
        </w:rPr>
        <w:t>1</w:t>
      </w:r>
      <w:r w:rsidRPr="007464F8">
        <w:rPr>
          <w:sz w:val="24"/>
          <w:szCs w:val="24"/>
        </w:rPr>
        <w:t>Указываются вид счета (депозитный, текущий, расчетный, ссудный и др.) и валюта счета.</w:t>
      </w:r>
    </w:p>
    <w:p w:rsidR="007464F8" w:rsidRPr="007464F8" w:rsidRDefault="007464F8" w:rsidP="00790C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4F8">
        <w:rPr>
          <w:sz w:val="24"/>
          <w:szCs w:val="24"/>
          <w:vertAlign w:val="superscript"/>
        </w:rPr>
        <w:t>2</w:t>
      </w:r>
      <w:r w:rsidRPr="007464F8">
        <w:rPr>
          <w:sz w:val="24"/>
          <w:szCs w:val="24"/>
        </w:rPr>
        <w:t>Остаток на счете указывается по состоянию на отчетную дату. Для счетов</w:t>
      </w:r>
      <w:r w:rsidR="00790C62">
        <w:rPr>
          <w:sz w:val="24"/>
          <w:szCs w:val="24"/>
        </w:rPr>
        <w:t xml:space="preserve">                              </w:t>
      </w:r>
      <w:r w:rsidRPr="007464F8">
        <w:rPr>
          <w:sz w:val="24"/>
          <w:szCs w:val="24"/>
        </w:rPr>
        <w:t xml:space="preserve"> в иностранной валюте остаток указывается в рублях по курсу Банка России на отчетную дату.</w:t>
      </w: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  <w:r w:rsidRPr="007464F8">
        <w:rPr>
          <w:sz w:val="24"/>
          <w:szCs w:val="24"/>
        </w:rPr>
        <w:br w:type="page"/>
      </w:r>
    </w:p>
    <w:p w:rsidR="007464F8" w:rsidRPr="007464F8" w:rsidRDefault="007464F8" w:rsidP="007464F8">
      <w:pPr>
        <w:ind w:right="60" w:firstLine="567"/>
        <w:jc w:val="center"/>
        <w:rPr>
          <w:b/>
          <w:bCs/>
          <w:sz w:val="24"/>
          <w:szCs w:val="24"/>
        </w:rPr>
      </w:pPr>
      <w:r w:rsidRPr="007464F8">
        <w:rPr>
          <w:b/>
          <w:bCs/>
          <w:sz w:val="24"/>
          <w:szCs w:val="24"/>
        </w:rPr>
        <w:t>Раздел 4. Сведения о ценных бумагах</w:t>
      </w:r>
    </w:p>
    <w:p w:rsidR="007464F8" w:rsidRPr="007464F8" w:rsidRDefault="007464F8" w:rsidP="007464F8">
      <w:pPr>
        <w:ind w:firstLine="567"/>
        <w:jc w:val="center"/>
        <w:rPr>
          <w:b/>
          <w:bCs/>
          <w:sz w:val="24"/>
          <w:szCs w:val="24"/>
        </w:rPr>
      </w:pPr>
      <w:r w:rsidRPr="007464F8">
        <w:rPr>
          <w:b/>
          <w:bCs/>
          <w:sz w:val="24"/>
          <w:szCs w:val="24"/>
        </w:rPr>
        <w:t>4.1. Акции и иное участие в коммерческих организациях</w:t>
      </w:r>
    </w:p>
    <w:p w:rsidR="007464F8" w:rsidRPr="007464F8" w:rsidRDefault="007464F8" w:rsidP="007464F8">
      <w:pPr>
        <w:ind w:firstLine="567"/>
        <w:rPr>
          <w:b/>
          <w:bCs/>
          <w:sz w:val="24"/>
          <w:szCs w:val="24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96"/>
        <w:gridCol w:w="2673"/>
        <w:gridCol w:w="2126"/>
        <w:gridCol w:w="1580"/>
        <w:gridCol w:w="1559"/>
        <w:gridCol w:w="1276"/>
      </w:tblGrid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№</w:t>
            </w:r>
            <w:r w:rsidRPr="007464F8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7464F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464F8">
              <w:rPr>
                <w:sz w:val="24"/>
                <w:szCs w:val="24"/>
              </w:rPr>
              <w:t>/</w:t>
            </w:r>
            <w:proofErr w:type="spellStart"/>
            <w:r w:rsidRPr="007464F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Наименование и организационно-правовая форма организации </w:t>
            </w:r>
            <w:r w:rsidRPr="007464F8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Место нахождения организации (адрес)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Уставный капитал </w:t>
            </w:r>
            <w:r w:rsidRPr="007464F8">
              <w:rPr>
                <w:sz w:val="24"/>
                <w:szCs w:val="24"/>
                <w:vertAlign w:val="superscript"/>
              </w:rPr>
              <w:t>2</w:t>
            </w:r>
            <w:r w:rsidRPr="007464F8"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Доля участия </w:t>
            </w:r>
            <w:r w:rsidRPr="007464F8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Основание участия </w:t>
            </w:r>
            <w:r w:rsidRPr="007464F8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6</w:t>
            </w: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4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5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</w:tbl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  <w:r w:rsidRPr="007464F8">
        <w:rPr>
          <w:sz w:val="24"/>
          <w:szCs w:val="24"/>
        </w:rPr>
        <w:t xml:space="preserve">    --------------------------------</w:t>
      </w:r>
    </w:p>
    <w:p w:rsidR="007464F8" w:rsidRPr="007464F8" w:rsidRDefault="007464F8" w:rsidP="00790C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4F8">
        <w:rPr>
          <w:sz w:val="24"/>
          <w:szCs w:val="24"/>
          <w:vertAlign w:val="superscript"/>
        </w:rPr>
        <w:t>1</w:t>
      </w:r>
      <w:r w:rsidRPr="007464F8">
        <w:rPr>
          <w:sz w:val="24"/>
          <w:szCs w:val="24"/>
        </w:rPr>
        <w:t>Указываются полное или сокращенное официальное наименование организац</w:t>
      </w:r>
      <w:proofErr w:type="gramStart"/>
      <w:r w:rsidRPr="007464F8">
        <w:rPr>
          <w:sz w:val="24"/>
          <w:szCs w:val="24"/>
        </w:rPr>
        <w:t>ии и ее</w:t>
      </w:r>
      <w:proofErr w:type="gramEnd"/>
      <w:r w:rsidRPr="007464F8">
        <w:rPr>
          <w:sz w:val="24"/>
          <w:szCs w:val="24"/>
        </w:rPr>
        <w:t xml:space="preserve"> организационно-правовая форма (акционерное общество, общество с ограниченной ответственностью, товарищество, производственный кооператив и др.).</w:t>
      </w:r>
    </w:p>
    <w:p w:rsidR="007464F8" w:rsidRPr="007464F8" w:rsidRDefault="007464F8" w:rsidP="00790C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4F8">
        <w:rPr>
          <w:sz w:val="24"/>
          <w:szCs w:val="24"/>
          <w:vertAlign w:val="superscript"/>
        </w:rPr>
        <w:t>2</w:t>
      </w:r>
      <w:r w:rsidRPr="007464F8">
        <w:rPr>
          <w:sz w:val="24"/>
          <w:szCs w:val="24"/>
        </w:rPr>
        <w:t>Уставный капитал указывается согласно учредительным документам организации</w:t>
      </w:r>
      <w:r w:rsidR="00790C62">
        <w:rPr>
          <w:sz w:val="24"/>
          <w:szCs w:val="24"/>
        </w:rPr>
        <w:t xml:space="preserve">                    </w:t>
      </w:r>
      <w:r w:rsidRPr="007464F8">
        <w:rPr>
          <w:sz w:val="24"/>
          <w:szCs w:val="24"/>
        </w:rPr>
        <w:t xml:space="preserve"> по состоянию на отчетную дату. Для уставных капиталов, выраженных в  иностранной валюте, уставный капитал указывается в рублях по курсу Банка России на отчетную дату.</w:t>
      </w:r>
    </w:p>
    <w:p w:rsidR="007464F8" w:rsidRPr="007464F8" w:rsidRDefault="007464F8" w:rsidP="00790C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4F8">
        <w:rPr>
          <w:sz w:val="24"/>
          <w:szCs w:val="24"/>
          <w:vertAlign w:val="superscript"/>
        </w:rPr>
        <w:t>3</w:t>
      </w:r>
      <w:r w:rsidRPr="007464F8">
        <w:rPr>
          <w:sz w:val="24"/>
          <w:szCs w:val="24"/>
        </w:rPr>
        <w:t>Доля участия выражается в процентах от уставного капитала. Для акционерных обществ  указываются  также номинальная стоимость и количество акций.</w:t>
      </w:r>
    </w:p>
    <w:p w:rsidR="007464F8" w:rsidRPr="007464F8" w:rsidRDefault="007464F8" w:rsidP="00790C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7464F8">
        <w:rPr>
          <w:sz w:val="24"/>
          <w:szCs w:val="24"/>
          <w:vertAlign w:val="superscript"/>
        </w:rPr>
        <w:t>4</w:t>
      </w:r>
      <w:r w:rsidRPr="007464F8">
        <w:rPr>
          <w:sz w:val="24"/>
          <w:szCs w:val="24"/>
        </w:rPr>
        <w:t>Указываются основание приобретения доли участия (учредительный договор, приватизация, покупка, мена, дарение, наследование и др.), а также реквизиты (дата, номер) соответствующего договора или акта.</w:t>
      </w:r>
      <w:proofErr w:type="gramEnd"/>
    </w:p>
    <w:p w:rsidR="007464F8" w:rsidRPr="007464F8" w:rsidRDefault="007464F8" w:rsidP="007464F8">
      <w:pPr>
        <w:pageBreakBefore/>
        <w:ind w:firstLine="567"/>
        <w:jc w:val="center"/>
        <w:rPr>
          <w:b/>
          <w:bCs/>
          <w:sz w:val="24"/>
          <w:szCs w:val="24"/>
        </w:rPr>
      </w:pPr>
      <w:r w:rsidRPr="007464F8">
        <w:rPr>
          <w:b/>
          <w:bCs/>
          <w:sz w:val="24"/>
          <w:szCs w:val="24"/>
        </w:rPr>
        <w:lastRenderedPageBreak/>
        <w:t>4.2. Иные ценные бумаги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96"/>
        <w:gridCol w:w="2127"/>
        <w:gridCol w:w="2166"/>
        <w:gridCol w:w="1944"/>
        <w:gridCol w:w="1418"/>
        <w:gridCol w:w="1559"/>
      </w:tblGrid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464F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464F8">
              <w:rPr>
                <w:sz w:val="24"/>
                <w:szCs w:val="24"/>
              </w:rPr>
              <w:t>/</w:t>
            </w:r>
            <w:proofErr w:type="spellStart"/>
            <w:r w:rsidRPr="007464F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Вид ценной бумаги </w:t>
            </w:r>
            <w:r w:rsidRPr="007464F8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Номинальная величина обязательства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Общая стоимость </w:t>
            </w:r>
            <w:r w:rsidRPr="007464F8">
              <w:rPr>
                <w:sz w:val="24"/>
                <w:szCs w:val="24"/>
                <w:vertAlign w:val="superscript"/>
              </w:rPr>
              <w:t xml:space="preserve">2 </w:t>
            </w:r>
            <w:r w:rsidRPr="007464F8">
              <w:rPr>
                <w:sz w:val="24"/>
                <w:szCs w:val="24"/>
              </w:rPr>
              <w:t>(руб.)</w:t>
            </w: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6</w:t>
            </w: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</w:tbl>
    <w:p w:rsidR="007464F8" w:rsidRPr="007464F8" w:rsidRDefault="007464F8" w:rsidP="007464F8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7464F8" w:rsidRPr="007464F8" w:rsidRDefault="007464F8" w:rsidP="00790C62">
      <w:pPr>
        <w:pBdr>
          <w:bottom w:val="single" w:sz="12" w:space="1" w:color="auto"/>
        </w:pBd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4F8">
        <w:rPr>
          <w:sz w:val="24"/>
          <w:szCs w:val="24"/>
        </w:rPr>
        <w:t xml:space="preserve">Итого </w:t>
      </w:r>
      <w:r w:rsidRPr="00790C62">
        <w:rPr>
          <w:sz w:val="24"/>
          <w:szCs w:val="24"/>
          <w:u w:val="single"/>
        </w:rPr>
        <w:t xml:space="preserve">по </w:t>
      </w:r>
      <w:hyperlink r:id="rId8" w:anchor="Par295" w:history="1">
        <w:r w:rsidRPr="00790C62">
          <w:rPr>
            <w:rStyle w:val="aff1"/>
            <w:color w:val="auto"/>
            <w:sz w:val="24"/>
            <w:szCs w:val="24"/>
          </w:rPr>
          <w:t>разделу 4</w:t>
        </w:r>
      </w:hyperlink>
      <w:r w:rsidRPr="00790C62">
        <w:rPr>
          <w:sz w:val="24"/>
          <w:szCs w:val="24"/>
        </w:rPr>
        <w:t xml:space="preserve"> «Сведения</w:t>
      </w:r>
      <w:r w:rsidRPr="007464F8">
        <w:rPr>
          <w:sz w:val="24"/>
          <w:szCs w:val="24"/>
        </w:rPr>
        <w:t xml:space="preserve"> о ценных бумагах» суммарная декларированная стоимость ценных бумаг, включая доли участия в коммерческих организациях (рублей),</w:t>
      </w: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  <w:r w:rsidRPr="007464F8">
        <w:rPr>
          <w:sz w:val="24"/>
          <w:szCs w:val="24"/>
        </w:rPr>
        <w:t xml:space="preserve">    --------------------------------</w:t>
      </w:r>
    </w:p>
    <w:p w:rsidR="007464F8" w:rsidRPr="00790C62" w:rsidRDefault="007464F8" w:rsidP="00790C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4F8">
        <w:rPr>
          <w:sz w:val="24"/>
          <w:szCs w:val="24"/>
          <w:vertAlign w:val="superscript"/>
        </w:rPr>
        <w:t>1</w:t>
      </w:r>
      <w:r w:rsidRPr="007464F8">
        <w:rPr>
          <w:sz w:val="24"/>
          <w:szCs w:val="24"/>
        </w:rPr>
        <w:t xml:space="preserve">Указываются все ценные бумаги по видам (облигации, векселя и др.), за исключением акций, указанных </w:t>
      </w:r>
      <w:r w:rsidRPr="00790C62">
        <w:rPr>
          <w:sz w:val="24"/>
          <w:szCs w:val="24"/>
        </w:rPr>
        <w:t xml:space="preserve">в </w:t>
      </w:r>
      <w:hyperlink r:id="rId9" w:anchor="Par297" w:history="1">
        <w:r w:rsidRPr="00790C62">
          <w:rPr>
            <w:rStyle w:val="aff1"/>
            <w:color w:val="auto"/>
            <w:sz w:val="24"/>
            <w:szCs w:val="24"/>
          </w:rPr>
          <w:t>подразделе 4.1</w:t>
        </w:r>
      </w:hyperlink>
      <w:r w:rsidRPr="00790C62">
        <w:rPr>
          <w:sz w:val="24"/>
          <w:szCs w:val="24"/>
        </w:rPr>
        <w:t xml:space="preserve"> «Акции и иное участие в коммерческих организациях».</w:t>
      </w:r>
    </w:p>
    <w:p w:rsidR="007464F8" w:rsidRPr="007464F8" w:rsidRDefault="007464F8" w:rsidP="00790C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90C62">
        <w:rPr>
          <w:sz w:val="24"/>
          <w:szCs w:val="24"/>
          <w:vertAlign w:val="superscript"/>
        </w:rPr>
        <w:t>2</w:t>
      </w:r>
      <w:r w:rsidRPr="00790C62">
        <w:rPr>
          <w:sz w:val="24"/>
          <w:szCs w:val="24"/>
        </w:rPr>
        <w:t>Указывается общая стоимость ценных бумаг</w:t>
      </w:r>
      <w:r w:rsidRPr="007464F8">
        <w:rPr>
          <w:sz w:val="24"/>
          <w:szCs w:val="24"/>
        </w:rPr>
        <w:t xml:space="preserve"> данного вида </w:t>
      </w:r>
      <w:proofErr w:type="gramStart"/>
      <w:r w:rsidRPr="007464F8">
        <w:rPr>
          <w:sz w:val="24"/>
          <w:szCs w:val="24"/>
        </w:rPr>
        <w:t>исходя из стоимости их приобретения (а если ее нельзя определить</w:t>
      </w:r>
      <w:proofErr w:type="gramEnd"/>
      <w:r w:rsidRPr="007464F8">
        <w:rPr>
          <w:sz w:val="24"/>
          <w:szCs w:val="24"/>
        </w:rPr>
        <w:t xml:space="preserve">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7464F8" w:rsidRPr="007464F8" w:rsidRDefault="007464F8" w:rsidP="007464F8">
      <w:pPr>
        <w:pageBreakBefore/>
        <w:jc w:val="center"/>
        <w:rPr>
          <w:b/>
          <w:bCs/>
          <w:sz w:val="24"/>
          <w:szCs w:val="24"/>
        </w:rPr>
      </w:pPr>
      <w:r w:rsidRPr="007464F8">
        <w:rPr>
          <w:b/>
          <w:bCs/>
          <w:sz w:val="24"/>
          <w:szCs w:val="24"/>
        </w:rPr>
        <w:lastRenderedPageBreak/>
        <w:t>Раздел 5. Сведения об обязательствах имущественного характера</w:t>
      </w:r>
    </w:p>
    <w:p w:rsidR="007464F8" w:rsidRPr="007464F8" w:rsidRDefault="007464F8" w:rsidP="007464F8">
      <w:pPr>
        <w:jc w:val="center"/>
        <w:rPr>
          <w:b/>
          <w:bCs/>
          <w:sz w:val="24"/>
          <w:szCs w:val="24"/>
          <w:vertAlign w:val="superscript"/>
        </w:rPr>
      </w:pPr>
      <w:r w:rsidRPr="007464F8">
        <w:rPr>
          <w:b/>
          <w:bCs/>
          <w:sz w:val="24"/>
          <w:szCs w:val="24"/>
        </w:rPr>
        <w:t xml:space="preserve">5.1. Объекты недвижимого имущества, находящиеся в пользовании </w:t>
      </w:r>
      <w:r w:rsidRPr="007464F8">
        <w:rPr>
          <w:b/>
          <w:bCs/>
          <w:sz w:val="24"/>
          <w:szCs w:val="24"/>
          <w:vertAlign w:val="superscript"/>
        </w:rPr>
        <w:t>1</w:t>
      </w:r>
    </w:p>
    <w:p w:rsidR="007464F8" w:rsidRPr="007464F8" w:rsidRDefault="007464F8" w:rsidP="007464F8">
      <w:pPr>
        <w:rPr>
          <w:b/>
          <w:bCs/>
          <w:sz w:val="24"/>
          <w:szCs w:val="24"/>
        </w:rPr>
      </w:pPr>
    </w:p>
    <w:tbl>
      <w:tblPr>
        <w:tblW w:w="935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6"/>
        <w:gridCol w:w="1701"/>
        <w:gridCol w:w="1951"/>
        <w:gridCol w:w="2019"/>
        <w:gridCol w:w="1843"/>
        <w:gridCol w:w="1276"/>
      </w:tblGrid>
      <w:tr w:rsidR="007464F8" w:rsidRPr="007464F8" w:rsidTr="00C443D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№</w:t>
            </w:r>
            <w:r w:rsidRPr="007464F8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7464F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464F8">
              <w:rPr>
                <w:sz w:val="24"/>
                <w:szCs w:val="24"/>
              </w:rPr>
              <w:t>/</w:t>
            </w:r>
            <w:proofErr w:type="spellStart"/>
            <w:r w:rsidRPr="007464F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Вид имущества </w:t>
            </w:r>
            <w:r w:rsidRPr="007464F8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Вид и сроки пользования </w:t>
            </w:r>
            <w:r w:rsidRPr="007464F8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Основание пользования </w:t>
            </w:r>
            <w:r w:rsidRPr="007464F8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Место нахождения (адрес)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Площадь (кв. м)</w:t>
            </w:r>
          </w:p>
        </w:tc>
      </w:tr>
      <w:tr w:rsidR="007464F8" w:rsidRPr="007464F8" w:rsidTr="00C443D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6</w:t>
            </w:r>
          </w:p>
        </w:tc>
      </w:tr>
      <w:tr w:rsidR="007464F8" w:rsidRPr="007464F8" w:rsidTr="00C443D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</w:tbl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  <w:r w:rsidRPr="007464F8">
        <w:rPr>
          <w:sz w:val="24"/>
          <w:szCs w:val="24"/>
        </w:rPr>
        <w:t xml:space="preserve">    --------------------------------</w:t>
      </w:r>
    </w:p>
    <w:p w:rsidR="007464F8" w:rsidRPr="007464F8" w:rsidRDefault="007464F8" w:rsidP="00790C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4F8">
        <w:rPr>
          <w:bCs/>
          <w:sz w:val="24"/>
          <w:szCs w:val="24"/>
          <w:vertAlign w:val="superscript"/>
        </w:rPr>
        <w:t>1</w:t>
      </w:r>
      <w:r w:rsidRPr="007464F8">
        <w:rPr>
          <w:sz w:val="24"/>
          <w:szCs w:val="24"/>
        </w:rPr>
        <w:t>Указываются по состоянию на отчетную дату.</w:t>
      </w:r>
    </w:p>
    <w:p w:rsidR="007464F8" w:rsidRPr="007464F8" w:rsidRDefault="007464F8" w:rsidP="00790C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4F8">
        <w:rPr>
          <w:sz w:val="24"/>
          <w:szCs w:val="24"/>
          <w:vertAlign w:val="superscript"/>
        </w:rPr>
        <w:t>2</w:t>
      </w:r>
      <w:r w:rsidRPr="007464F8">
        <w:rPr>
          <w:sz w:val="24"/>
          <w:szCs w:val="24"/>
        </w:rPr>
        <w:t>Указывается вид недвижимого имущества (земельный участок, жилой дом, дача и др.).</w:t>
      </w:r>
    </w:p>
    <w:p w:rsidR="007464F8" w:rsidRPr="007464F8" w:rsidRDefault="007464F8" w:rsidP="00790C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4F8">
        <w:rPr>
          <w:sz w:val="24"/>
          <w:szCs w:val="24"/>
          <w:vertAlign w:val="superscript"/>
        </w:rPr>
        <w:t>3</w:t>
      </w:r>
      <w:r w:rsidRPr="007464F8">
        <w:rPr>
          <w:sz w:val="24"/>
          <w:szCs w:val="24"/>
        </w:rPr>
        <w:t>Указываются вид пользования (аренда, безвозмездное пользование и др.) и сроки пользования.</w:t>
      </w:r>
    </w:p>
    <w:p w:rsidR="007464F8" w:rsidRPr="007464F8" w:rsidRDefault="007464F8" w:rsidP="00790C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4F8">
        <w:rPr>
          <w:sz w:val="24"/>
          <w:szCs w:val="24"/>
          <w:vertAlign w:val="superscript"/>
        </w:rPr>
        <w:t>4</w:t>
      </w:r>
      <w:r w:rsidRPr="007464F8">
        <w:rPr>
          <w:sz w:val="24"/>
          <w:szCs w:val="24"/>
        </w:rPr>
        <w:t xml:space="preserve">Указываются основание пользования (договор, фактическое предоставление и др.), </w:t>
      </w:r>
      <w:r w:rsidR="00790C62">
        <w:rPr>
          <w:sz w:val="24"/>
          <w:szCs w:val="24"/>
        </w:rPr>
        <w:t xml:space="preserve">                 </w:t>
      </w:r>
      <w:r w:rsidRPr="007464F8">
        <w:rPr>
          <w:sz w:val="24"/>
          <w:szCs w:val="24"/>
        </w:rPr>
        <w:t>а также реквизиты (дата, номер) соответствующего договора или акта.</w:t>
      </w:r>
    </w:p>
    <w:p w:rsidR="007464F8" w:rsidRPr="007464F8" w:rsidRDefault="007464F8" w:rsidP="007464F8">
      <w:pPr>
        <w:pageBreakBefore/>
        <w:spacing w:after="360"/>
        <w:ind w:firstLine="567"/>
        <w:jc w:val="center"/>
        <w:rPr>
          <w:b/>
          <w:bCs/>
          <w:sz w:val="24"/>
          <w:szCs w:val="24"/>
        </w:rPr>
      </w:pPr>
      <w:r w:rsidRPr="007464F8">
        <w:rPr>
          <w:b/>
          <w:bCs/>
          <w:sz w:val="24"/>
          <w:szCs w:val="24"/>
        </w:rPr>
        <w:lastRenderedPageBreak/>
        <w:t xml:space="preserve">5.2. Прочие обязательства </w:t>
      </w:r>
      <w:r w:rsidRPr="007464F8">
        <w:rPr>
          <w:b/>
          <w:bCs/>
          <w:sz w:val="24"/>
          <w:szCs w:val="24"/>
          <w:vertAlign w:val="superscript"/>
        </w:rPr>
        <w:t>1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96"/>
        <w:gridCol w:w="2127"/>
        <w:gridCol w:w="1701"/>
        <w:gridCol w:w="2126"/>
        <w:gridCol w:w="1984"/>
        <w:gridCol w:w="1276"/>
      </w:tblGrid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464F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464F8">
              <w:rPr>
                <w:sz w:val="24"/>
                <w:szCs w:val="24"/>
              </w:rPr>
              <w:t>/</w:t>
            </w:r>
            <w:proofErr w:type="spellStart"/>
            <w:r w:rsidRPr="007464F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Содержание обязательства </w:t>
            </w:r>
            <w:r w:rsidRPr="007464F8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Кредитор (должник)</w:t>
            </w:r>
            <w:r w:rsidRPr="007464F8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Основание возникновения </w:t>
            </w:r>
            <w:r w:rsidRPr="007464F8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Сумма обязательства </w:t>
            </w:r>
            <w:r w:rsidRPr="007464F8">
              <w:rPr>
                <w:sz w:val="24"/>
                <w:szCs w:val="24"/>
                <w:vertAlign w:val="superscript"/>
              </w:rPr>
              <w:t>5</w:t>
            </w:r>
            <w:r w:rsidRPr="007464F8">
              <w:rPr>
                <w:sz w:val="24"/>
                <w:szCs w:val="24"/>
              </w:rPr>
              <w:t xml:space="preserve">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Условия обязательства </w:t>
            </w:r>
            <w:r w:rsidRPr="007464F8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6</w:t>
            </w: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</w:tbl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90C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4F8">
        <w:rPr>
          <w:sz w:val="24"/>
          <w:szCs w:val="24"/>
        </w:rPr>
        <w:t>Достоверность и полноту настоящих сведений подтверждаю.</w:t>
      </w: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  <w:r w:rsidRPr="007464F8">
        <w:rPr>
          <w:sz w:val="24"/>
          <w:szCs w:val="24"/>
        </w:rPr>
        <w:t>«__» _____________                                                           20__ г.    _________________________________________________________________</w:t>
      </w:r>
    </w:p>
    <w:p w:rsidR="007464F8" w:rsidRPr="007464F8" w:rsidRDefault="007464F8" w:rsidP="007464F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464F8">
        <w:rPr>
          <w:sz w:val="24"/>
          <w:szCs w:val="24"/>
        </w:rPr>
        <w:t>(подпись руководителя муниципального учреждения)</w:t>
      </w:r>
    </w:p>
    <w:p w:rsidR="007464F8" w:rsidRPr="007464F8" w:rsidRDefault="007464F8" w:rsidP="007464F8">
      <w:pPr>
        <w:pBdr>
          <w:bottom w:val="single" w:sz="12" w:space="1" w:color="auto"/>
        </w:pBd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464F8">
        <w:rPr>
          <w:sz w:val="24"/>
          <w:szCs w:val="24"/>
        </w:rPr>
        <w:t>(ф.и.о. и подпись лица, принявшего справку)</w:t>
      </w:r>
    </w:p>
    <w:p w:rsidR="007464F8" w:rsidRPr="007464F8" w:rsidRDefault="007464F8" w:rsidP="007464F8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7464F8" w:rsidRPr="007464F8" w:rsidRDefault="007464F8" w:rsidP="007464F8">
      <w:pPr>
        <w:pBdr>
          <w:bottom w:val="single" w:sz="6" w:space="1" w:color="auto"/>
        </w:pBd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7464F8" w:rsidRPr="007464F8" w:rsidRDefault="007464F8" w:rsidP="00790C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4F8">
        <w:rPr>
          <w:sz w:val="24"/>
          <w:szCs w:val="24"/>
          <w:vertAlign w:val="superscript"/>
        </w:rPr>
        <w:t>1</w:t>
      </w:r>
      <w:r w:rsidRPr="007464F8">
        <w:rPr>
          <w:sz w:val="24"/>
          <w:szCs w:val="24"/>
        </w:rPr>
        <w:t xml:space="preserve">Указываются имеющиеся на отчетную дату срочные обязательства финансового характера на сумму, превышающую уровень 20 процентов дохода за отчетный период, </w:t>
      </w:r>
      <w:r w:rsidR="00790C62">
        <w:rPr>
          <w:sz w:val="24"/>
          <w:szCs w:val="24"/>
        </w:rPr>
        <w:t xml:space="preserve">                      </w:t>
      </w:r>
      <w:r w:rsidRPr="007464F8">
        <w:rPr>
          <w:sz w:val="24"/>
          <w:szCs w:val="24"/>
        </w:rPr>
        <w:t>за исключением обязательств, составляющих менее 100 тыс. рублей.</w:t>
      </w:r>
    </w:p>
    <w:p w:rsidR="007464F8" w:rsidRPr="007464F8" w:rsidRDefault="007464F8" w:rsidP="00790C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4F8">
        <w:rPr>
          <w:sz w:val="24"/>
          <w:szCs w:val="24"/>
          <w:vertAlign w:val="superscript"/>
        </w:rPr>
        <w:t>2</w:t>
      </w:r>
      <w:r w:rsidRPr="007464F8">
        <w:rPr>
          <w:sz w:val="24"/>
          <w:szCs w:val="24"/>
        </w:rPr>
        <w:t>Указывается существо обязательства (заем, кредит и др.).</w:t>
      </w:r>
    </w:p>
    <w:p w:rsidR="007464F8" w:rsidRPr="007464F8" w:rsidRDefault="007464F8" w:rsidP="00790C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4F8">
        <w:rPr>
          <w:sz w:val="24"/>
          <w:szCs w:val="24"/>
          <w:vertAlign w:val="superscript"/>
        </w:rPr>
        <w:t>3</w:t>
      </w:r>
      <w:r w:rsidRPr="007464F8">
        <w:rPr>
          <w:sz w:val="24"/>
          <w:szCs w:val="24"/>
        </w:rPr>
        <w:t xml:space="preserve">Указывается вторая сторона обязательства: кредитор или должник, его фамилия, имя </w:t>
      </w:r>
      <w:r w:rsidR="00790C62">
        <w:rPr>
          <w:sz w:val="24"/>
          <w:szCs w:val="24"/>
        </w:rPr>
        <w:t xml:space="preserve">              </w:t>
      </w:r>
      <w:r w:rsidRPr="007464F8">
        <w:rPr>
          <w:sz w:val="24"/>
          <w:szCs w:val="24"/>
        </w:rPr>
        <w:t>и отчество (наименование юридического лица), адрес.</w:t>
      </w:r>
    </w:p>
    <w:p w:rsidR="007464F8" w:rsidRPr="007464F8" w:rsidRDefault="007464F8" w:rsidP="00790C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4F8">
        <w:rPr>
          <w:sz w:val="24"/>
          <w:szCs w:val="24"/>
          <w:vertAlign w:val="superscript"/>
        </w:rPr>
        <w:t>4</w:t>
      </w:r>
      <w:r w:rsidRPr="007464F8">
        <w:rPr>
          <w:sz w:val="24"/>
          <w:szCs w:val="24"/>
        </w:rPr>
        <w:t>Указываются основание возникновения обязательства (договор, передача денег или имущества и др.), а также реквизиты (дата, номер) соответствующего договора или акта.</w:t>
      </w:r>
    </w:p>
    <w:p w:rsidR="007464F8" w:rsidRPr="007464F8" w:rsidRDefault="007464F8" w:rsidP="00790C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4F8">
        <w:rPr>
          <w:sz w:val="24"/>
          <w:szCs w:val="24"/>
          <w:vertAlign w:val="superscript"/>
        </w:rPr>
        <w:t>5</w:t>
      </w:r>
      <w:r w:rsidRPr="007464F8">
        <w:rPr>
          <w:sz w:val="24"/>
          <w:szCs w:val="24"/>
        </w:rPr>
        <w:t xml:space="preserve">Указывается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</w:t>
      </w:r>
      <w:r w:rsidR="00790C62">
        <w:rPr>
          <w:sz w:val="24"/>
          <w:szCs w:val="24"/>
        </w:rPr>
        <w:t xml:space="preserve">                     </w:t>
      </w:r>
      <w:r w:rsidRPr="007464F8">
        <w:rPr>
          <w:sz w:val="24"/>
          <w:szCs w:val="24"/>
        </w:rPr>
        <w:t>на отчетную дату.</w:t>
      </w:r>
    </w:p>
    <w:p w:rsidR="007464F8" w:rsidRPr="007464F8" w:rsidRDefault="007464F8" w:rsidP="00790C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4F8">
        <w:rPr>
          <w:sz w:val="24"/>
          <w:szCs w:val="24"/>
          <w:vertAlign w:val="superscript"/>
        </w:rPr>
        <w:t>6</w:t>
      </w:r>
      <w:r w:rsidRPr="007464F8">
        <w:rPr>
          <w:sz w:val="24"/>
          <w:szCs w:val="24"/>
        </w:rPr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7464F8" w:rsidRPr="007464F8" w:rsidRDefault="007464F8" w:rsidP="007464F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7464F8" w:rsidRPr="007464F8" w:rsidRDefault="007464F8" w:rsidP="00790C62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7464F8">
        <w:rPr>
          <w:sz w:val="24"/>
          <w:szCs w:val="24"/>
        </w:rPr>
        <w:lastRenderedPageBreak/>
        <w:t>Приложение 3</w:t>
      </w:r>
    </w:p>
    <w:p w:rsidR="007464F8" w:rsidRPr="007464F8" w:rsidRDefault="007464F8" w:rsidP="007464F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464F8">
        <w:rPr>
          <w:sz w:val="24"/>
          <w:szCs w:val="24"/>
        </w:rPr>
        <w:t xml:space="preserve">к Положению о представлении </w:t>
      </w:r>
      <w:r w:rsidR="00790C62">
        <w:rPr>
          <w:sz w:val="24"/>
          <w:szCs w:val="24"/>
        </w:rPr>
        <w:t>лицом,</w:t>
      </w:r>
    </w:p>
    <w:p w:rsidR="007464F8" w:rsidRPr="007464F8" w:rsidRDefault="007464F8" w:rsidP="007464F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464F8">
        <w:rPr>
          <w:sz w:val="24"/>
          <w:szCs w:val="24"/>
        </w:rPr>
        <w:t xml:space="preserve">поступающим  на </w:t>
      </w:r>
      <w:proofErr w:type="gramStart"/>
      <w:r w:rsidRPr="007464F8">
        <w:rPr>
          <w:sz w:val="24"/>
          <w:szCs w:val="24"/>
        </w:rPr>
        <w:t>работу</w:t>
      </w:r>
      <w:proofErr w:type="gramEnd"/>
      <w:r w:rsidRPr="007464F8">
        <w:rPr>
          <w:sz w:val="24"/>
          <w:szCs w:val="24"/>
        </w:rPr>
        <w:t xml:space="preserve">  на должность</w:t>
      </w:r>
    </w:p>
    <w:p w:rsidR="007464F8" w:rsidRPr="007464F8" w:rsidRDefault="007464F8" w:rsidP="007464F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464F8">
        <w:rPr>
          <w:sz w:val="24"/>
          <w:szCs w:val="24"/>
        </w:rPr>
        <w:t xml:space="preserve">  руководит</w:t>
      </w:r>
      <w:r w:rsidR="00790C62">
        <w:rPr>
          <w:sz w:val="24"/>
          <w:szCs w:val="24"/>
        </w:rPr>
        <w:t>еля  муниципального учреждения,</w:t>
      </w:r>
    </w:p>
    <w:p w:rsidR="007464F8" w:rsidRPr="007464F8" w:rsidRDefault="007464F8" w:rsidP="007464F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464F8">
        <w:rPr>
          <w:sz w:val="24"/>
          <w:szCs w:val="24"/>
        </w:rPr>
        <w:t>а также руководителем  муниципального учреждения</w:t>
      </w:r>
    </w:p>
    <w:p w:rsidR="007464F8" w:rsidRPr="007464F8" w:rsidRDefault="007464F8" w:rsidP="007464F8">
      <w:pPr>
        <w:pStyle w:val="a8"/>
        <w:spacing w:after="0"/>
        <w:jc w:val="right"/>
      </w:pPr>
      <w:r w:rsidRPr="007464F8">
        <w:t>сведений о своих доходах, об имуществе и обязате</w:t>
      </w:r>
      <w:r w:rsidR="00790C62">
        <w:t>льствах</w:t>
      </w:r>
    </w:p>
    <w:p w:rsidR="007464F8" w:rsidRPr="007464F8" w:rsidRDefault="007464F8" w:rsidP="007464F8">
      <w:pPr>
        <w:pStyle w:val="a8"/>
        <w:spacing w:after="0"/>
        <w:jc w:val="right"/>
      </w:pPr>
      <w:r w:rsidRPr="007464F8">
        <w:t>имущественного характера и о доходах, об имуществе</w:t>
      </w:r>
    </w:p>
    <w:p w:rsidR="007464F8" w:rsidRPr="007464F8" w:rsidRDefault="007464F8" w:rsidP="007464F8">
      <w:pPr>
        <w:pStyle w:val="a8"/>
        <w:spacing w:after="0"/>
        <w:jc w:val="right"/>
      </w:pPr>
      <w:r w:rsidRPr="007464F8">
        <w:t xml:space="preserve"> и </w:t>
      </w:r>
      <w:proofErr w:type="gramStart"/>
      <w:r w:rsidRPr="007464F8">
        <w:t>обязательствах</w:t>
      </w:r>
      <w:proofErr w:type="gramEnd"/>
      <w:r w:rsidRPr="007464F8">
        <w:t xml:space="preserve"> имущественного характера</w:t>
      </w:r>
    </w:p>
    <w:p w:rsidR="007464F8" w:rsidRPr="007464F8" w:rsidRDefault="007464F8" w:rsidP="007464F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464F8">
        <w:rPr>
          <w:sz w:val="24"/>
          <w:szCs w:val="24"/>
        </w:rPr>
        <w:t xml:space="preserve">  супруги (супруга) и несовершеннолетних детей</w:t>
      </w:r>
    </w:p>
    <w:p w:rsidR="007464F8" w:rsidRPr="007464F8" w:rsidRDefault="007464F8" w:rsidP="007464F8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464F8">
        <w:rPr>
          <w:sz w:val="24"/>
          <w:szCs w:val="24"/>
        </w:rPr>
        <w:t xml:space="preserve"> (форма)</w:t>
      </w:r>
    </w:p>
    <w:p w:rsidR="007464F8" w:rsidRPr="007464F8" w:rsidRDefault="007464F8" w:rsidP="007464F8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  <w:r w:rsidRPr="007464F8">
        <w:rPr>
          <w:sz w:val="24"/>
          <w:szCs w:val="24"/>
        </w:rPr>
        <w:t>В _____________________________________________________________________________</w:t>
      </w:r>
    </w:p>
    <w:p w:rsidR="007464F8" w:rsidRPr="007464F8" w:rsidRDefault="007464F8" w:rsidP="007464F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464F8">
        <w:rPr>
          <w:sz w:val="24"/>
          <w:szCs w:val="24"/>
        </w:rPr>
        <w:t>(указывается наименование работодателя)</w:t>
      </w: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464F8">
        <w:rPr>
          <w:b/>
          <w:sz w:val="24"/>
          <w:szCs w:val="24"/>
        </w:rPr>
        <w:t>СПРАВКА</w:t>
      </w:r>
    </w:p>
    <w:p w:rsidR="007464F8" w:rsidRPr="007464F8" w:rsidRDefault="007464F8" w:rsidP="007464F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464F8">
        <w:rPr>
          <w:b/>
          <w:sz w:val="24"/>
          <w:szCs w:val="24"/>
        </w:rPr>
        <w:t xml:space="preserve">о доходах, об имуществе и обязательствах </w:t>
      </w:r>
      <w:proofErr w:type="gramStart"/>
      <w:r w:rsidRPr="007464F8">
        <w:rPr>
          <w:b/>
          <w:sz w:val="24"/>
          <w:szCs w:val="24"/>
        </w:rPr>
        <w:t>имущественного</w:t>
      </w:r>
      <w:proofErr w:type="gramEnd"/>
    </w:p>
    <w:p w:rsidR="007464F8" w:rsidRPr="007464F8" w:rsidRDefault="007464F8" w:rsidP="007464F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464F8">
        <w:rPr>
          <w:b/>
          <w:sz w:val="24"/>
          <w:szCs w:val="24"/>
        </w:rPr>
        <w:t xml:space="preserve">характера супруги (супруга) и несовершеннолетних детей лица, поступающего на должность руководителя муниципального учреждения, а также руководителем муниципального учреждения города Югорска </w:t>
      </w:r>
    </w:p>
    <w:p w:rsidR="007464F8" w:rsidRPr="007464F8" w:rsidRDefault="007464F8" w:rsidP="007464F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464F8">
        <w:rPr>
          <w:sz w:val="24"/>
          <w:szCs w:val="24"/>
        </w:rPr>
        <w:t xml:space="preserve">  </w:t>
      </w: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  <w:r w:rsidRPr="007464F8">
        <w:rPr>
          <w:sz w:val="24"/>
          <w:szCs w:val="24"/>
        </w:rPr>
        <w:t>Я, _________________________________________________________________________</w:t>
      </w:r>
    </w:p>
    <w:p w:rsidR="007464F8" w:rsidRPr="007464F8" w:rsidRDefault="007464F8" w:rsidP="007464F8">
      <w:pPr>
        <w:pBdr>
          <w:bottom w:val="single" w:sz="12" w:space="2" w:color="auto"/>
        </w:pBdr>
        <w:autoSpaceDE w:val="0"/>
        <w:autoSpaceDN w:val="0"/>
        <w:adjustRightInd w:val="0"/>
        <w:jc w:val="center"/>
        <w:rPr>
          <w:sz w:val="24"/>
          <w:szCs w:val="24"/>
        </w:rPr>
      </w:pPr>
      <w:r w:rsidRPr="007464F8">
        <w:rPr>
          <w:sz w:val="24"/>
          <w:szCs w:val="24"/>
        </w:rPr>
        <w:t>(фамилия, имя, отчество, дата рождения)</w:t>
      </w: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  <w:r w:rsidRPr="007464F8">
        <w:rPr>
          <w:sz w:val="24"/>
          <w:szCs w:val="24"/>
        </w:rPr>
        <w:t xml:space="preserve">_______________________________________________________________________________ </w:t>
      </w: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  <w:r w:rsidRPr="007464F8">
        <w:rPr>
          <w:sz w:val="24"/>
          <w:szCs w:val="24"/>
        </w:rPr>
        <w:t>______________________________________________________________________________,</w:t>
      </w: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  <w:r w:rsidRPr="007464F8">
        <w:rPr>
          <w:sz w:val="24"/>
          <w:szCs w:val="24"/>
        </w:rPr>
        <w:t>( основное место работы, в случае отсутствия основного места работы - род занятий)</w:t>
      </w: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  <w:proofErr w:type="gramStart"/>
      <w:r w:rsidRPr="007464F8">
        <w:rPr>
          <w:sz w:val="24"/>
          <w:szCs w:val="24"/>
        </w:rPr>
        <w:t>проживающий</w:t>
      </w:r>
      <w:proofErr w:type="gramEnd"/>
      <w:r w:rsidRPr="007464F8">
        <w:rPr>
          <w:sz w:val="24"/>
          <w:szCs w:val="24"/>
        </w:rPr>
        <w:t xml:space="preserve"> по адресу: ______________________________________________________</w:t>
      </w:r>
    </w:p>
    <w:p w:rsidR="007464F8" w:rsidRPr="007464F8" w:rsidRDefault="007464F8" w:rsidP="007464F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464F8">
        <w:rPr>
          <w:sz w:val="24"/>
          <w:szCs w:val="24"/>
        </w:rPr>
        <w:t>(адрес места жительства)</w:t>
      </w: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  <w:r w:rsidRPr="007464F8">
        <w:rPr>
          <w:sz w:val="24"/>
          <w:szCs w:val="24"/>
        </w:rPr>
        <w:t>________________________________________________________________________________,</w:t>
      </w: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  <w:r w:rsidRPr="007464F8">
        <w:rPr>
          <w:sz w:val="24"/>
          <w:szCs w:val="24"/>
        </w:rPr>
        <w:t xml:space="preserve">сообщаю  сведения о доходах </w:t>
      </w:r>
      <w:proofErr w:type="gramStart"/>
      <w:r w:rsidRPr="007464F8">
        <w:rPr>
          <w:sz w:val="24"/>
          <w:szCs w:val="24"/>
        </w:rPr>
        <w:t>моей</w:t>
      </w:r>
      <w:proofErr w:type="gramEnd"/>
      <w:r w:rsidRPr="007464F8">
        <w:rPr>
          <w:sz w:val="24"/>
          <w:szCs w:val="24"/>
        </w:rPr>
        <w:t xml:space="preserve"> (моего) </w:t>
      </w: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  <w:r w:rsidRPr="007464F8">
        <w:rPr>
          <w:sz w:val="24"/>
          <w:szCs w:val="24"/>
        </w:rPr>
        <w:t>____________________________________________________________________________</w:t>
      </w: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  <w:r w:rsidRPr="007464F8">
        <w:rPr>
          <w:sz w:val="24"/>
          <w:szCs w:val="24"/>
        </w:rPr>
        <w:t>(супруги (супруга), несовершеннолетней дочери, несовершеннолетнего сына)</w:t>
      </w: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  <w:r w:rsidRPr="007464F8">
        <w:rPr>
          <w:sz w:val="24"/>
          <w:szCs w:val="24"/>
        </w:rPr>
        <w:t>____________________________________________________________________________</w:t>
      </w: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  <w:r w:rsidRPr="007464F8">
        <w:rPr>
          <w:sz w:val="24"/>
          <w:szCs w:val="24"/>
        </w:rPr>
        <w:t xml:space="preserve">____________________________________________________________________________ </w:t>
      </w:r>
    </w:p>
    <w:p w:rsidR="007464F8" w:rsidRPr="007464F8" w:rsidRDefault="007464F8" w:rsidP="007464F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464F8">
        <w:rPr>
          <w:sz w:val="24"/>
          <w:szCs w:val="24"/>
        </w:rPr>
        <w:t>( фамилия, имя, отчество, дата рождения)</w:t>
      </w: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  <w:r w:rsidRPr="007464F8">
        <w:rPr>
          <w:sz w:val="24"/>
          <w:szCs w:val="24"/>
        </w:rPr>
        <w:t>____________________________________________________________________________</w:t>
      </w: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  <w:r w:rsidRPr="007464F8">
        <w:rPr>
          <w:sz w:val="24"/>
          <w:szCs w:val="24"/>
        </w:rPr>
        <w:t>( основное место работы, в случае отсутствия основного места работы - род занятий)</w:t>
      </w: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90C6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464F8">
        <w:rPr>
          <w:sz w:val="24"/>
          <w:szCs w:val="24"/>
        </w:rPr>
        <w:t>об имуществе, о вкладах в банках, ценных бумагах, об обязательствах имущественного характера по состоянию на конец отчетного периода.</w:t>
      </w:r>
    </w:p>
    <w:p w:rsidR="007464F8" w:rsidRPr="007464F8" w:rsidRDefault="007464F8" w:rsidP="00790C6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464F8" w:rsidRPr="007464F8" w:rsidRDefault="007464F8" w:rsidP="00790C62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</w:rPr>
      </w:pPr>
      <w:r w:rsidRPr="007464F8">
        <w:rPr>
          <w:i/>
          <w:sz w:val="24"/>
          <w:szCs w:val="24"/>
        </w:rPr>
        <w:t xml:space="preserve">Сведения представляются отдельно на супругу (супруга) и на каждого </w:t>
      </w:r>
      <w:r w:rsidR="00790C62">
        <w:rPr>
          <w:i/>
          <w:sz w:val="24"/>
          <w:szCs w:val="24"/>
        </w:rPr>
        <w:t xml:space="preserve">                                    </w:t>
      </w:r>
      <w:r w:rsidRPr="007464F8">
        <w:rPr>
          <w:i/>
          <w:sz w:val="24"/>
          <w:szCs w:val="24"/>
        </w:rPr>
        <w:t xml:space="preserve">из несовершеннолетних детей лица, поступающего на </w:t>
      </w:r>
      <w:proofErr w:type="gramStart"/>
      <w:r w:rsidRPr="007464F8">
        <w:rPr>
          <w:i/>
          <w:sz w:val="24"/>
          <w:szCs w:val="24"/>
        </w:rPr>
        <w:t>работу</w:t>
      </w:r>
      <w:proofErr w:type="gramEnd"/>
      <w:r w:rsidRPr="007464F8">
        <w:rPr>
          <w:i/>
          <w:sz w:val="24"/>
          <w:szCs w:val="24"/>
        </w:rPr>
        <w:t xml:space="preserve"> на должность руководителя муниципального учреждения, а также руководителем муниципального учреждения, представляющих сведения.</w:t>
      </w:r>
    </w:p>
    <w:p w:rsidR="007464F8" w:rsidRPr="007464F8" w:rsidRDefault="007464F8" w:rsidP="00790C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464F8">
        <w:rPr>
          <w:b/>
          <w:sz w:val="24"/>
          <w:szCs w:val="24"/>
        </w:rPr>
        <w:lastRenderedPageBreak/>
        <w:t>Р</w:t>
      </w:r>
      <w:r w:rsidRPr="007464F8">
        <w:rPr>
          <w:b/>
          <w:bCs/>
          <w:sz w:val="24"/>
          <w:szCs w:val="24"/>
        </w:rPr>
        <w:t xml:space="preserve">аздел 1. Сведения о доходах </w:t>
      </w:r>
      <w:r w:rsidRPr="007464F8">
        <w:rPr>
          <w:b/>
          <w:bCs/>
          <w:sz w:val="24"/>
          <w:szCs w:val="24"/>
          <w:vertAlign w:val="superscript"/>
        </w:rPr>
        <w:t>1</w:t>
      </w: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95"/>
        <w:gridCol w:w="6516"/>
        <w:gridCol w:w="2549"/>
      </w:tblGrid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464F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464F8">
              <w:rPr>
                <w:sz w:val="24"/>
                <w:szCs w:val="24"/>
              </w:rPr>
              <w:t>/</w:t>
            </w:r>
            <w:proofErr w:type="spellStart"/>
            <w:r w:rsidRPr="007464F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Вид дохода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ind w:right="248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 Величина дохода </w:t>
            </w:r>
            <w:r w:rsidRPr="007464F8">
              <w:rPr>
                <w:sz w:val="24"/>
                <w:szCs w:val="24"/>
                <w:vertAlign w:val="superscript"/>
              </w:rPr>
              <w:t xml:space="preserve">2     </w:t>
            </w:r>
            <w:r w:rsidRPr="007464F8">
              <w:rPr>
                <w:sz w:val="24"/>
                <w:szCs w:val="24"/>
              </w:rPr>
              <w:t>(руб.)</w:t>
            </w: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F8" w:rsidRPr="007464F8" w:rsidRDefault="007464F8" w:rsidP="00C443D6">
            <w:pPr>
              <w:ind w:left="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3</w:t>
            </w: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Доход от педагогической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Доход от научной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1)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2)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3)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</w:tbl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  <w:r w:rsidRPr="007464F8">
        <w:rPr>
          <w:sz w:val="24"/>
          <w:szCs w:val="24"/>
        </w:rPr>
        <w:t xml:space="preserve">    --------------------------------</w:t>
      </w:r>
    </w:p>
    <w:p w:rsidR="007464F8" w:rsidRPr="007464F8" w:rsidRDefault="007464F8" w:rsidP="00790C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4F8">
        <w:rPr>
          <w:bCs/>
          <w:sz w:val="24"/>
          <w:szCs w:val="24"/>
          <w:vertAlign w:val="superscript"/>
        </w:rPr>
        <w:t>1</w:t>
      </w:r>
      <w:r w:rsidRPr="007464F8">
        <w:rPr>
          <w:sz w:val="24"/>
          <w:szCs w:val="24"/>
        </w:rPr>
        <w:t>Указываются доходы (включая  пенсии, пособия и иные выплаты) за отчетный период.</w:t>
      </w:r>
    </w:p>
    <w:p w:rsidR="007464F8" w:rsidRPr="007464F8" w:rsidRDefault="007464F8" w:rsidP="00790C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4F8">
        <w:rPr>
          <w:sz w:val="24"/>
          <w:szCs w:val="24"/>
          <w:vertAlign w:val="superscript"/>
        </w:rPr>
        <w:t>2</w:t>
      </w:r>
      <w:r w:rsidRPr="007464F8">
        <w:rPr>
          <w:sz w:val="24"/>
          <w:szCs w:val="24"/>
        </w:rPr>
        <w:t xml:space="preserve">Доход, </w:t>
      </w:r>
      <w:proofErr w:type="gramStart"/>
      <w:r w:rsidRPr="007464F8">
        <w:rPr>
          <w:sz w:val="24"/>
          <w:szCs w:val="24"/>
        </w:rPr>
        <w:t>полученный</w:t>
      </w:r>
      <w:proofErr w:type="gramEnd"/>
      <w:r w:rsidRPr="007464F8">
        <w:rPr>
          <w:sz w:val="24"/>
          <w:szCs w:val="24"/>
        </w:rPr>
        <w:t xml:space="preserve"> в иностранной валюте, указывается в рублях по курсу Банка России на дату получения дохода.</w:t>
      </w:r>
    </w:p>
    <w:p w:rsidR="007464F8" w:rsidRPr="007464F8" w:rsidRDefault="007464F8" w:rsidP="007464F8">
      <w:pPr>
        <w:pageBreakBefore/>
        <w:ind w:firstLine="567"/>
        <w:jc w:val="center"/>
        <w:rPr>
          <w:b/>
          <w:bCs/>
          <w:sz w:val="24"/>
          <w:szCs w:val="24"/>
        </w:rPr>
      </w:pPr>
      <w:r w:rsidRPr="007464F8">
        <w:rPr>
          <w:b/>
          <w:bCs/>
          <w:sz w:val="24"/>
          <w:szCs w:val="24"/>
        </w:rPr>
        <w:lastRenderedPageBreak/>
        <w:t>Раздел 2. Сведения об имуществе</w:t>
      </w:r>
    </w:p>
    <w:p w:rsidR="007464F8" w:rsidRPr="007464F8" w:rsidRDefault="007464F8" w:rsidP="007464F8">
      <w:pPr>
        <w:ind w:right="140" w:firstLine="567"/>
        <w:jc w:val="center"/>
        <w:rPr>
          <w:b/>
          <w:bCs/>
          <w:sz w:val="24"/>
          <w:szCs w:val="24"/>
        </w:rPr>
      </w:pPr>
      <w:r w:rsidRPr="007464F8">
        <w:rPr>
          <w:b/>
          <w:bCs/>
          <w:sz w:val="24"/>
          <w:szCs w:val="24"/>
        </w:rPr>
        <w:t>2.1. Недвижимое имущество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73"/>
        <w:gridCol w:w="3140"/>
        <w:gridCol w:w="2048"/>
        <w:gridCol w:w="2184"/>
        <w:gridCol w:w="1775"/>
      </w:tblGrid>
      <w:tr w:rsidR="007464F8" w:rsidRPr="007464F8" w:rsidTr="00C443D6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464F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464F8">
              <w:rPr>
                <w:sz w:val="24"/>
                <w:szCs w:val="24"/>
              </w:rPr>
              <w:t>/</w:t>
            </w:r>
            <w:proofErr w:type="spellStart"/>
            <w:r w:rsidRPr="007464F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ind w:right="140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ind w:right="140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Вид собственности </w:t>
            </w:r>
            <w:r w:rsidRPr="007464F8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ind w:right="140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Место нахождения (адрес)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ind w:right="140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Площадь</w:t>
            </w:r>
            <w:r w:rsidRPr="007464F8">
              <w:rPr>
                <w:sz w:val="24"/>
                <w:szCs w:val="24"/>
              </w:rPr>
              <w:br/>
              <w:t>(кв. м)</w:t>
            </w:r>
          </w:p>
        </w:tc>
      </w:tr>
      <w:tr w:rsidR="007464F8" w:rsidRPr="007464F8" w:rsidTr="00C443D6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3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5</w:t>
            </w:r>
          </w:p>
        </w:tc>
      </w:tr>
      <w:tr w:rsidR="007464F8" w:rsidRPr="007464F8" w:rsidTr="00C443D6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Земельные участки </w:t>
            </w:r>
            <w:r w:rsidRPr="007464F8">
              <w:rPr>
                <w:sz w:val="24"/>
                <w:szCs w:val="24"/>
                <w:vertAlign w:val="superscript"/>
              </w:rPr>
              <w:t>2</w:t>
            </w:r>
            <w:r w:rsidRPr="007464F8">
              <w:rPr>
                <w:sz w:val="24"/>
                <w:szCs w:val="24"/>
              </w:rPr>
              <w:t>: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1) 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2) 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3) 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Жилые дома: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1) 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2) 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3) 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Квартиры: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1) 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2) 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3) 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Дачи: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1) 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2) 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3) 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Гаражи: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1) 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2) 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3) 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1) 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2) 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 w:right="140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3) 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right="140"/>
              <w:rPr>
                <w:sz w:val="24"/>
                <w:szCs w:val="24"/>
              </w:rPr>
            </w:pPr>
          </w:p>
        </w:tc>
      </w:tr>
    </w:tbl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  <w:r w:rsidRPr="007464F8">
        <w:rPr>
          <w:sz w:val="24"/>
          <w:szCs w:val="24"/>
        </w:rPr>
        <w:t xml:space="preserve">    --------------------------------</w:t>
      </w:r>
    </w:p>
    <w:p w:rsidR="007464F8" w:rsidRPr="007464F8" w:rsidRDefault="007464F8" w:rsidP="00790C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4F8">
        <w:rPr>
          <w:bCs/>
          <w:sz w:val="24"/>
          <w:szCs w:val="24"/>
          <w:vertAlign w:val="superscript"/>
        </w:rPr>
        <w:t>1</w:t>
      </w:r>
      <w:r w:rsidRPr="007464F8">
        <w:rPr>
          <w:sz w:val="24"/>
          <w:szCs w:val="24"/>
        </w:rPr>
        <w:t xml:space="preserve">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 указывается доля члена семьи лица, поступающего на </w:t>
      </w:r>
      <w:proofErr w:type="gramStart"/>
      <w:r w:rsidRPr="007464F8">
        <w:rPr>
          <w:sz w:val="24"/>
          <w:szCs w:val="24"/>
        </w:rPr>
        <w:t>работу</w:t>
      </w:r>
      <w:proofErr w:type="gramEnd"/>
      <w:r w:rsidRPr="007464F8">
        <w:rPr>
          <w:sz w:val="24"/>
          <w:szCs w:val="24"/>
        </w:rPr>
        <w:t xml:space="preserve"> на должность руководителя муниципального учреждения и руководителя муниципального учреждения, представляющего сведения.</w:t>
      </w:r>
    </w:p>
    <w:p w:rsidR="007464F8" w:rsidRPr="007464F8" w:rsidRDefault="007464F8" w:rsidP="00790C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4F8">
        <w:rPr>
          <w:sz w:val="24"/>
          <w:szCs w:val="24"/>
          <w:vertAlign w:val="superscript"/>
        </w:rPr>
        <w:t>2</w:t>
      </w:r>
      <w:r w:rsidRPr="007464F8">
        <w:rPr>
          <w:sz w:val="24"/>
          <w:szCs w:val="24"/>
        </w:rPr>
        <w:t>Указывается вид земельного участка (пая, доли): под индивидуальное жилищное строительство, дачный, садовый, приусадебный, огородный и др.</w:t>
      </w:r>
    </w:p>
    <w:p w:rsidR="007464F8" w:rsidRPr="007464F8" w:rsidRDefault="007464F8" w:rsidP="007464F8">
      <w:pPr>
        <w:pageBreakBefore/>
        <w:ind w:firstLine="567"/>
        <w:jc w:val="center"/>
        <w:rPr>
          <w:b/>
          <w:bCs/>
          <w:sz w:val="24"/>
          <w:szCs w:val="24"/>
        </w:rPr>
      </w:pPr>
      <w:r w:rsidRPr="007464F8">
        <w:rPr>
          <w:b/>
          <w:bCs/>
          <w:sz w:val="24"/>
          <w:szCs w:val="24"/>
        </w:rPr>
        <w:lastRenderedPageBreak/>
        <w:t>2.2. Транспортные средства</w:t>
      </w: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95"/>
        <w:gridCol w:w="3825"/>
        <w:gridCol w:w="2549"/>
        <w:gridCol w:w="2691"/>
      </w:tblGrid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464F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464F8">
              <w:rPr>
                <w:sz w:val="24"/>
                <w:szCs w:val="24"/>
              </w:rPr>
              <w:t>/</w:t>
            </w:r>
            <w:proofErr w:type="spellStart"/>
            <w:r w:rsidRPr="007464F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Вид собственности </w:t>
            </w:r>
            <w:r w:rsidRPr="007464F8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Место регистрации</w:t>
            </w: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4</w:t>
            </w: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1)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2)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1)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2)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Автоприцепы: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1)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2)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proofErr w:type="spellStart"/>
            <w:r w:rsidRPr="007464F8">
              <w:rPr>
                <w:sz w:val="24"/>
                <w:szCs w:val="24"/>
              </w:rPr>
              <w:t>Мототранспорные</w:t>
            </w:r>
            <w:proofErr w:type="spellEnd"/>
            <w:r w:rsidRPr="007464F8">
              <w:rPr>
                <w:sz w:val="24"/>
                <w:szCs w:val="24"/>
              </w:rPr>
              <w:t xml:space="preserve"> средства: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1)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2)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1)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2)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1)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2)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1)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2)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Иные транспортные средства: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1)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ind w:left="57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2)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</w:tbl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  <w:r w:rsidRPr="007464F8">
        <w:rPr>
          <w:sz w:val="24"/>
          <w:szCs w:val="24"/>
        </w:rPr>
        <w:t xml:space="preserve">    --------------------------------</w:t>
      </w:r>
    </w:p>
    <w:p w:rsidR="007464F8" w:rsidRPr="007464F8" w:rsidRDefault="007464F8" w:rsidP="00790C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4F8">
        <w:rPr>
          <w:sz w:val="24"/>
          <w:szCs w:val="24"/>
          <w:vertAlign w:val="superscript"/>
        </w:rPr>
        <w:t>1</w:t>
      </w:r>
      <w:r w:rsidRPr="007464F8">
        <w:rPr>
          <w:sz w:val="24"/>
          <w:szCs w:val="24"/>
        </w:rPr>
        <w:t xml:space="preserve">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члена семьи лица, поступающего на </w:t>
      </w:r>
      <w:proofErr w:type="gramStart"/>
      <w:r w:rsidRPr="007464F8">
        <w:rPr>
          <w:sz w:val="24"/>
          <w:szCs w:val="24"/>
        </w:rPr>
        <w:t>работу</w:t>
      </w:r>
      <w:proofErr w:type="gramEnd"/>
      <w:r w:rsidRPr="007464F8">
        <w:rPr>
          <w:sz w:val="24"/>
          <w:szCs w:val="24"/>
        </w:rPr>
        <w:t xml:space="preserve"> на должность руководителя муниципального учреждения </w:t>
      </w:r>
      <w:r w:rsidR="00790C62">
        <w:rPr>
          <w:sz w:val="24"/>
          <w:szCs w:val="24"/>
        </w:rPr>
        <w:t xml:space="preserve">                              и </w:t>
      </w:r>
      <w:r w:rsidRPr="007464F8">
        <w:rPr>
          <w:sz w:val="24"/>
          <w:szCs w:val="24"/>
        </w:rPr>
        <w:t>муниципального учреждения, представляющего сведения.</w:t>
      </w:r>
    </w:p>
    <w:p w:rsidR="007464F8" w:rsidRPr="007464F8" w:rsidRDefault="007464F8" w:rsidP="007464F8">
      <w:pPr>
        <w:pageBreakBefore/>
        <w:ind w:firstLine="567"/>
        <w:jc w:val="center"/>
        <w:rPr>
          <w:b/>
          <w:bCs/>
          <w:sz w:val="24"/>
          <w:szCs w:val="24"/>
        </w:rPr>
      </w:pPr>
      <w:r w:rsidRPr="007464F8">
        <w:rPr>
          <w:b/>
          <w:bCs/>
          <w:sz w:val="24"/>
          <w:szCs w:val="24"/>
        </w:rPr>
        <w:lastRenderedPageBreak/>
        <w:t>Раздел 3. Сведения о денежных средствах, находящихся на счетах в банках и иных кредитных организациях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96"/>
        <w:gridCol w:w="2853"/>
        <w:gridCol w:w="1275"/>
        <w:gridCol w:w="1560"/>
        <w:gridCol w:w="1683"/>
        <w:gridCol w:w="1559"/>
      </w:tblGrid>
      <w:tr w:rsidR="007464F8" w:rsidRPr="007464F8" w:rsidTr="00C443D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464F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464F8">
              <w:rPr>
                <w:sz w:val="24"/>
                <w:szCs w:val="24"/>
              </w:rPr>
              <w:t>/</w:t>
            </w:r>
            <w:proofErr w:type="spellStart"/>
            <w:r w:rsidRPr="007464F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Вид и валюта счета </w:t>
            </w:r>
            <w:r w:rsidRPr="007464F8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Номер счета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Остаток на счете </w:t>
            </w:r>
            <w:r w:rsidRPr="007464F8">
              <w:rPr>
                <w:sz w:val="24"/>
                <w:szCs w:val="24"/>
                <w:vertAlign w:val="superscript"/>
              </w:rPr>
              <w:t>2</w:t>
            </w:r>
            <w:r w:rsidRPr="007464F8">
              <w:rPr>
                <w:sz w:val="24"/>
                <w:szCs w:val="24"/>
              </w:rPr>
              <w:t xml:space="preserve"> (руб.)</w:t>
            </w:r>
          </w:p>
        </w:tc>
      </w:tr>
      <w:tr w:rsidR="007464F8" w:rsidRPr="007464F8" w:rsidTr="00C443D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6</w:t>
            </w:r>
          </w:p>
        </w:tc>
      </w:tr>
      <w:tr w:rsidR="007464F8" w:rsidRPr="007464F8" w:rsidTr="00C443D6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  <w:tr w:rsidR="007464F8" w:rsidRPr="007464F8" w:rsidTr="00C443D6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  <w:tr w:rsidR="007464F8" w:rsidRPr="007464F8" w:rsidTr="00C443D6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3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  <w:tr w:rsidR="007464F8" w:rsidRPr="007464F8" w:rsidTr="00C443D6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  <w:tr w:rsidR="007464F8" w:rsidRPr="007464F8" w:rsidTr="00C443D6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  <w:tr w:rsidR="007464F8" w:rsidRPr="007464F8" w:rsidTr="00C443D6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  <w:tr w:rsidR="007464F8" w:rsidRPr="007464F8" w:rsidTr="00C443D6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7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</w:tbl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  <w:r w:rsidRPr="007464F8">
        <w:rPr>
          <w:sz w:val="24"/>
          <w:szCs w:val="24"/>
        </w:rPr>
        <w:t xml:space="preserve">    --------------------------------</w:t>
      </w:r>
    </w:p>
    <w:p w:rsidR="007464F8" w:rsidRPr="007464F8" w:rsidRDefault="007464F8" w:rsidP="00790C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4F8">
        <w:rPr>
          <w:sz w:val="24"/>
          <w:szCs w:val="24"/>
          <w:vertAlign w:val="superscript"/>
        </w:rPr>
        <w:t>1</w:t>
      </w:r>
      <w:r w:rsidRPr="007464F8">
        <w:rPr>
          <w:sz w:val="24"/>
          <w:szCs w:val="24"/>
        </w:rPr>
        <w:t>Указываются вид счета (депозитный, текущий, расчетный, ссудный и др.) и валюта счета.</w:t>
      </w:r>
    </w:p>
    <w:p w:rsidR="007464F8" w:rsidRPr="007464F8" w:rsidRDefault="007464F8" w:rsidP="00790C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4F8">
        <w:rPr>
          <w:sz w:val="24"/>
          <w:szCs w:val="24"/>
          <w:vertAlign w:val="superscript"/>
        </w:rPr>
        <w:t>2</w:t>
      </w:r>
      <w:r w:rsidRPr="007464F8">
        <w:rPr>
          <w:sz w:val="24"/>
          <w:szCs w:val="24"/>
        </w:rPr>
        <w:t xml:space="preserve">Остаток на счете указывается по состоянию на отчетную дату. Для счетов </w:t>
      </w:r>
      <w:r w:rsidR="000610DB">
        <w:rPr>
          <w:sz w:val="24"/>
          <w:szCs w:val="24"/>
        </w:rPr>
        <w:t xml:space="preserve">                                 </w:t>
      </w:r>
      <w:r w:rsidRPr="007464F8">
        <w:rPr>
          <w:sz w:val="24"/>
          <w:szCs w:val="24"/>
        </w:rPr>
        <w:t>в иностранной валюте остаток указывается в рублях по курсу Банка России на отчетную дату.</w:t>
      </w:r>
    </w:p>
    <w:p w:rsidR="007464F8" w:rsidRPr="007464F8" w:rsidRDefault="007464F8" w:rsidP="00790C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7464F8" w:rsidRPr="007464F8" w:rsidRDefault="007464F8" w:rsidP="000610D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464F8">
        <w:rPr>
          <w:sz w:val="24"/>
          <w:szCs w:val="24"/>
        </w:rPr>
        <w:br w:type="page"/>
      </w:r>
      <w:r w:rsidRPr="007464F8">
        <w:rPr>
          <w:b/>
          <w:bCs/>
          <w:sz w:val="24"/>
          <w:szCs w:val="24"/>
        </w:rPr>
        <w:lastRenderedPageBreak/>
        <w:t>Раздел 4. Сведения о ценных бумагах</w:t>
      </w:r>
    </w:p>
    <w:p w:rsidR="007464F8" w:rsidRPr="007464F8" w:rsidRDefault="007464F8" w:rsidP="007464F8">
      <w:pPr>
        <w:ind w:firstLine="567"/>
        <w:jc w:val="center"/>
        <w:rPr>
          <w:b/>
          <w:bCs/>
          <w:sz w:val="24"/>
          <w:szCs w:val="24"/>
        </w:rPr>
      </w:pPr>
      <w:r w:rsidRPr="007464F8">
        <w:rPr>
          <w:b/>
          <w:bCs/>
          <w:sz w:val="24"/>
          <w:szCs w:val="24"/>
        </w:rPr>
        <w:t>4.1. Акции и иное участие в коммерческих организациях</w:t>
      </w:r>
    </w:p>
    <w:p w:rsidR="007464F8" w:rsidRPr="007464F8" w:rsidRDefault="007464F8" w:rsidP="007464F8">
      <w:pPr>
        <w:ind w:firstLine="567"/>
        <w:rPr>
          <w:b/>
          <w:bCs/>
          <w:sz w:val="24"/>
          <w:szCs w:val="24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96"/>
        <w:gridCol w:w="2673"/>
        <w:gridCol w:w="2126"/>
        <w:gridCol w:w="1580"/>
        <w:gridCol w:w="1559"/>
        <w:gridCol w:w="1276"/>
      </w:tblGrid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№</w:t>
            </w:r>
            <w:r w:rsidRPr="007464F8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7464F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464F8">
              <w:rPr>
                <w:sz w:val="24"/>
                <w:szCs w:val="24"/>
              </w:rPr>
              <w:t>/</w:t>
            </w:r>
            <w:proofErr w:type="spellStart"/>
            <w:r w:rsidRPr="007464F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Наименование и организационно-правовая форма организации </w:t>
            </w:r>
            <w:r w:rsidRPr="007464F8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Место нахождения организации (адрес)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Уставный капитал </w:t>
            </w:r>
            <w:r w:rsidRPr="007464F8">
              <w:rPr>
                <w:sz w:val="24"/>
                <w:szCs w:val="24"/>
                <w:vertAlign w:val="superscript"/>
              </w:rPr>
              <w:t>2</w:t>
            </w:r>
            <w:r w:rsidRPr="007464F8"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Доля участия </w:t>
            </w:r>
            <w:r w:rsidRPr="007464F8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Основание участия </w:t>
            </w:r>
            <w:r w:rsidRPr="007464F8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6</w:t>
            </w: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4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5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</w:tbl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  <w:r w:rsidRPr="007464F8">
        <w:rPr>
          <w:sz w:val="24"/>
          <w:szCs w:val="24"/>
        </w:rPr>
        <w:t xml:space="preserve">    --------------------------------</w:t>
      </w:r>
    </w:p>
    <w:p w:rsidR="007464F8" w:rsidRPr="007464F8" w:rsidRDefault="007464F8" w:rsidP="000610D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4F8">
        <w:rPr>
          <w:sz w:val="24"/>
          <w:szCs w:val="24"/>
          <w:vertAlign w:val="superscript"/>
        </w:rPr>
        <w:t>1</w:t>
      </w:r>
      <w:r w:rsidRPr="007464F8">
        <w:rPr>
          <w:sz w:val="24"/>
          <w:szCs w:val="24"/>
        </w:rPr>
        <w:t>Указываются полное или сокращенное официальное наименование организац</w:t>
      </w:r>
      <w:proofErr w:type="gramStart"/>
      <w:r w:rsidRPr="007464F8">
        <w:rPr>
          <w:sz w:val="24"/>
          <w:szCs w:val="24"/>
        </w:rPr>
        <w:t>ии и ее</w:t>
      </w:r>
      <w:proofErr w:type="gramEnd"/>
      <w:r w:rsidRPr="007464F8">
        <w:rPr>
          <w:sz w:val="24"/>
          <w:szCs w:val="24"/>
        </w:rPr>
        <w:t xml:space="preserve"> организационно-правовая форма (акционерное общество, общество с ограниченной ответственностью, товарищество, производственный кооператив и др.).</w:t>
      </w:r>
    </w:p>
    <w:p w:rsidR="007464F8" w:rsidRPr="007464F8" w:rsidRDefault="007464F8" w:rsidP="000610D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4F8">
        <w:rPr>
          <w:sz w:val="24"/>
          <w:szCs w:val="24"/>
          <w:vertAlign w:val="superscript"/>
        </w:rPr>
        <w:t>2</w:t>
      </w:r>
      <w:r w:rsidRPr="007464F8">
        <w:rPr>
          <w:sz w:val="24"/>
          <w:szCs w:val="24"/>
        </w:rPr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 иностранной валюте, уставный капитал указывается в рублях по курсу Банка России на отчетную дату.</w:t>
      </w:r>
    </w:p>
    <w:p w:rsidR="007464F8" w:rsidRPr="007464F8" w:rsidRDefault="007464F8" w:rsidP="000610D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4F8">
        <w:rPr>
          <w:sz w:val="24"/>
          <w:szCs w:val="24"/>
          <w:vertAlign w:val="superscript"/>
        </w:rPr>
        <w:t>3</w:t>
      </w:r>
      <w:r w:rsidRPr="007464F8">
        <w:rPr>
          <w:sz w:val="24"/>
          <w:szCs w:val="24"/>
        </w:rPr>
        <w:t>Доля участия выражается в процентах от уставного капитала. Для а</w:t>
      </w:r>
      <w:r w:rsidR="000610DB">
        <w:rPr>
          <w:sz w:val="24"/>
          <w:szCs w:val="24"/>
        </w:rPr>
        <w:t>кционерных обществ  указываются</w:t>
      </w:r>
      <w:r w:rsidRPr="007464F8">
        <w:rPr>
          <w:sz w:val="24"/>
          <w:szCs w:val="24"/>
        </w:rPr>
        <w:t xml:space="preserve"> также номинальная стоимость и количество акций.</w:t>
      </w:r>
    </w:p>
    <w:p w:rsidR="007464F8" w:rsidRPr="007464F8" w:rsidRDefault="007464F8" w:rsidP="000610D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7464F8">
        <w:rPr>
          <w:sz w:val="24"/>
          <w:szCs w:val="24"/>
          <w:vertAlign w:val="superscript"/>
        </w:rPr>
        <w:t>4</w:t>
      </w:r>
      <w:r w:rsidRPr="007464F8">
        <w:rPr>
          <w:sz w:val="24"/>
          <w:szCs w:val="24"/>
        </w:rPr>
        <w:t>Указываются основание приобретения доли участия (учредительный договор, приватизация, покупка, мена, дарение, наследование и др.), а также реквизиты (дата, номер) соответствующего договора или акта.</w:t>
      </w:r>
      <w:proofErr w:type="gramEnd"/>
    </w:p>
    <w:p w:rsidR="007464F8" w:rsidRPr="007464F8" w:rsidRDefault="007464F8" w:rsidP="007464F8">
      <w:pPr>
        <w:pageBreakBefore/>
        <w:ind w:firstLine="567"/>
        <w:jc w:val="center"/>
        <w:rPr>
          <w:b/>
          <w:bCs/>
          <w:sz w:val="24"/>
          <w:szCs w:val="24"/>
        </w:rPr>
      </w:pPr>
      <w:r w:rsidRPr="007464F8">
        <w:rPr>
          <w:b/>
          <w:bCs/>
          <w:sz w:val="24"/>
          <w:szCs w:val="24"/>
        </w:rPr>
        <w:lastRenderedPageBreak/>
        <w:t>4.2. Иные ценные бумаги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96"/>
        <w:gridCol w:w="2127"/>
        <w:gridCol w:w="2166"/>
        <w:gridCol w:w="1944"/>
        <w:gridCol w:w="1418"/>
        <w:gridCol w:w="1559"/>
      </w:tblGrid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464F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464F8">
              <w:rPr>
                <w:sz w:val="24"/>
                <w:szCs w:val="24"/>
              </w:rPr>
              <w:t>/</w:t>
            </w:r>
            <w:proofErr w:type="spellStart"/>
            <w:r w:rsidRPr="007464F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Вид ценной бумаги </w:t>
            </w:r>
            <w:r w:rsidRPr="007464F8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Номинальная величина обязательства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Общая стоимость </w:t>
            </w:r>
            <w:r w:rsidRPr="007464F8">
              <w:rPr>
                <w:sz w:val="24"/>
                <w:szCs w:val="24"/>
                <w:vertAlign w:val="superscript"/>
              </w:rPr>
              <w:t xml:space="preserve">2 </w:t>
            </w:r>
            <w:r w:rsidRPr="007464F8">
              <w:rPr>
                <w:sz w:val="24"/>
                <w:szCs w:val="24"/>
              </w:rPr>
              <w:t>(руб.)</w:t>
            </w: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6</w:t>
            </w: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rPr>
                <w:sz w:val="24"/>
                <w:szCs w:val="24"/>
              </w:rPr>
            </w:pPr>
          </w:p>
        </w:tc>
      </w:tr>
    </w:tbl>
    <w:p w:rsidR="007464F8" w:rsidRPr="007464F8" w:rsidRDefault="007464F8" w:rsidP="007464F8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7464F8" w:rsidRPr="000610DB" w:rsidRDefault="007464F8" w:rsidP="000610DB">
      <w:pPr>
        <w:pBdr>
          <w:bottom w:val="single" w:sz="12" w:space="1" w:color="auto"/>
        </w:pBd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610DB">
        <w:rPr>
          <w:sz w:val="24"/>
          <w:szCs w:val="24"/>
        </w:rPr>
        <w:t xml:space="preserve">Итого </w:t>
      </w:r>
      <w:r w:rsidRPr="000610DB">
        <w:rPr>
          <w:sz w:val="24"/>
          <w:szCs w:val="24"/>
          <w:u w:val="single"/>
        </w:rPr>
        <w:t xml:space="preserve">по </w:t>
      </w:r>
      <w:hyperlink r:id="rId10" w:anchor="Par295" w:history="1">
        <w:r w:rsidRPr="000610DB">
          <w:rPr>
            <w:rStyle w:val="aff1"/>
            <w:color w:val="auto"/>
            <w:sz w:val="24"/>
            <w:szCs w:val="24"/>
          </w:rPr>
          <w:t>разделу 4</w:t>
        </w:r>
      </w:hyperlink>
      <w:r w:rsidRPr="000610DB">
        <w:rPr>
          <w:sz w:val="24"/>
          <w:szCs w:val="24"/>
        </w:rPr>
        <w:t xml:space="preserve"> «Сведения о ценных бумагах» суммарная декларированная стоимость ценных бумаг, включая доли участия в коммерческих организациях (рублей),</w:t>
      </w: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  <w:r w:rsidRPr="007464F8">
        <w:rPr>
          <w:sz w:val="24"/>
          <w:szCs w:val="24"/>
        </w:rPr>
        <w:t xml:space="preserve">    --------------------------------</w:t>
      </w:r>
    </w:p>
    <w:p w:rsidR="007464F8" w:rsidRPr="000610DB" w:rsidRDefault="007464F8" w:rsidP="000610D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610DB">
        <w:rPr>
          <w:sz w:val="24"/>
          <w:szCs w:val="24"/>
          <w:vertAlign w:val="superscript"/>
        </w:rPr>
        <w:t>1</w:t>
      </w:r>
      <w:r w:rsidRPr="000610DB">
        <w:rPr>
          <w:sz w:val="24"/>
          <w:szCs w:val="24"/>
        </w:rPr>
        <w:t xml:space="preserve">Указываются все ценные бумаги по видам (облигации, векселя и др.), за исключением акций, указанных в </w:t>
      </w:r>
      <w:hyperlink r:id="rId11" w:anchor="Par297" w:history="1">
        <w:r w:rsidRPr="000610DB">
          <w:rPr>
            <w:rStyle w:val="aff1"/>
            <w:color w:val="auto"/>
            <w:sz w:val="24"/>
            <w:szCs w:val="24"/>
          </w:rPr>
          <w:t>подразделе 4.1</w:t>
        </w:r>
      </w:hyperlink>
      <w:r w:rsidRPr="000610DB">
        <w:rPr>
          <w:sz w:val="24"/>
          <w:szCs w:val="24"/>
        </w:rPr>
        <w:t xml:space="preserve"> «Акции и иное участие в коммерческих организациях».</w:t>
      </w:r>
    </w:p>
    <w:p w:rsidR="007464F8" w:rsidRPr="000610DB" w:rsidRDefault="007464F8" w:rsidP="000610D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610DB">
        <w:rPr>
          <w:sz w:val="24"/>
          <w:szCs w:val="24"/>
          <w:vertAlign w:val="superscript"/>
        </w:rPr>
        <w:t>2</w:t>
      </w:r>
      <w:r w:rsidRPr="000610DB">
        <w:rPr>
          <w:sz w:val="24"/>
          <w:szCs w:val="24"/>
        </w:rPr>
        <w:t xml:space="preserve">Указывается общая стоимость ценных бумаг данного вида </w:t>
      </w:r>
      <w:proofErr w:type="gramStart"/>
      <w:r w:rsidRPr="000610DB">
        <w:rPr>
          <w:sz w:val="24"/>
          <w:szCs w:val="24"/>
        </w:rPr>
        <w:t>исходя из стоимости их приобретения (а если ее нельзя определить</w:t>
      </w:r>
      <w:proofErr w:type="gramEnd"/>
      <w:r w:rsidRPr="000610DB">
        <w:rPr>
          <w:sz w:val="24"/>
          <w:szCs w:val="24"/>
        </w:rPr>
        <w:t xml:space="preserve"> – исходя из рыночной стоимости или номинальной стоимости). Для обязательств, выраженных в иностранной валюте, стоимость указывается </w:t>
      </w:r>
      <w:r w:rsidR="000610DB">
        <w:rPr>
          <w:sz w:val="24"/>
          <w:szCs w:val="24"/>
        </w:rPr>
        <w:t xml:space="preserve">                 </w:t>
      </w:r>
      <w:r w:rsidRPr="000610DB">
        <w:rPr>
          <w:sz w:val="24"/>
          <w:szCs w:val="24"/>
        </w:rPr>
        <w:t>в рублях по курсу Банка России на отчетную дату.</w:t>
      </w:r>
    </w:p>
    <w:p w:rsidR="007464F8" w:rsidRPr="007464F8" w:rsidRDefault="007464F8" w:rsidP="007464F8">
      <w:pPr>
        <w:pageBreakBefore/>
        <w:jc w:val="center"/>
        <w:rPr>
          <w:b/>
          <w:bCs/>
          <w:sz w:val="24"/>
          <w:szCs w:val="24"/>
        </w:rPr>
      </w:pPr>
      <w:r w:rsidRPr="007464F8">
        <w:rPr>
          <w:b/>
          <w:bCs/>
          <w:sz w:val="24"/>
          <w:szCs w:val="24"/>
        </w:rPr>
        <w:lastRenderedPageBreak/>
        <w:t>Раздел 5. Сведения об обязательствах имущественного характера</w:t>
      </w:r>
    </w:p>
    <w:p w:rsidR="007464F8" w:rsidRPr="007464F8" w:rsidRDefault="007464F8" w:rsidP="007464F8">
      <w:pPr>
        <w:jc w:val="center"/>
        <w:rPr>
          <w:b/>
          <w:bCs/>
          <w:sz w:val="24"/>
          <w:szCs w:val="24"/>
          <w:vertAlign w:val="superscript"/>
        </w:rPr>
      </w:pPr>
      <w:r w:rsidRPr="007464F8">
        <w:rPr>
          <w:b/>
          <w:bCs/>
          <w:sz w:val="24"/>
          <w:szCs w:val="24"/>
        </w:rPr>
        <w:t xml:space="preserve">5.1. Объекты недвижимого имущества, находящиеся в пользовании </w:t>
      </w:r>
      <w:r w:rsidRPr="007464F8">
        <w:rPr>
          <w:b/>
          <w:bCs/>
          <w:sz w:val="24"/>
          <w:szCs w:val="24"/>
          <w:vertAlign w:val="superscript"/>
        </w:rPr>
        <w:t>1</w:t>
      </w:r>
    </w:p>
    <w:p w:rsidR="007464F8" w:rsidRPr="007464F8" w:rsidRDefault="007464F8" w:rsidP="007464F8">
      <w:pPr>
        <w:rPr>
          <w:b/>
          <w:bCs/>
          <w:sz w:val="24"/>
          <w:szCs w:val="24"/>
        </w:rPr>
      </w:pPr>
    </w:p>
    <w:tbl>
      <w:tblPr>
        <w:tblW w:w="935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6"/>
        <w:gridCol w:w="1701"/>
        <w:gridCol w:w="1951"/>
        <w:gridCol w:w="2019"/>
        <w:gridCol w:w="1843"/>
        <w:gridCol w:w="1276"/>
      </w:tblGrid>
      <w:tr w:rsidR="007464F8" w:rsidRPr="007464F8" w:rsidTr="00C443D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№</w:t>
            </w:r>
            <w:r w:rsidRPr="007464F8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7464F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464F8">
              <w:rPr>
                <w:sz w:val="24"/>
                <w:szCs w:val="24"/>
              </w:rPr>
              <w:t>/</w:t>
            </w:r>
            <w:proofErr w:type="spellStart"/>
            <w:r w:rsidRPr="007464F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Вид имущества </w:t>
            </w:r>
            <w:r w:rsidRPr="007464F8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Вид и сроки пользования </w:t>
            </w:r>
            <w:r w:rsidRPr="007464F8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Основание пользования </w:t>
            </w:r>
            <w:r w:rsidRPr="007464F8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Место нахождения (адрес)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Площадь (кв. м)</w:t>
            </w:r>
          </w:p>
        </w:tc>
      </w:tr>
      <w:tr w:rsidR="007464F8" w:rsidRPr="007464F8" w:rsidTr="00C443D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6</w:t>
            </w:r>
          </w:p>
        </w:tc>
      </w:tr>
      <w:tr w:rsidR="007464F8" w:rsidRPr="007464F8" w:rsidTr="00C443D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</w:tbl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  <w:r w:rsidRPr="007464F8">
        <w:rPr>
          <w:sz w:val="24"/>
          <w:szCs w:val="24"/>
        </w:rPr>
        <w:t xml:space="preserve">    --------------------------------</w:t>
      </w:r>
    </w:p>
    <w:p w:rsidR="007464F8" w:rsidRPr="007464F8" w:rsidRDefault="007464F8" w:rsidP="000610D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4F8">
        <w:rPr>
          <w:bCs/>
          <w:sz w:val="24"/>
          <w:szCs w:val="24"/>
          <w:vertAlign w:val="superscript"/>
        </w:rPr>
        <w:t>1</w:t>
      </w:r>
      <w:r w:rsidRPr="007464F8">
        <w:rPr>
          <w:sz w:val="24"/>
          <w:szCs w:val="24"/>
        </w:rPr>
        <w:t>Указываются по состоянию на отчетную дату.</w:t>
      </w:r>
    </w:p>
    <w:p w:rsidR="007464F8" w:rsidRPr="007464F8" w:rsidRDefault="007464F8" w:rsidP="000610D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4F8">
        <w:rPr>
          <w:sz w:val="24"/>
          <w:szCs w:val="24"/>
          <w:vertAlign w:val="superscript"/>
        </w:rPr>
        <w:t>2</w:t>
      </w:r>
      <w:r w:rsidRPr="007464F8">
        <w:rPr>
          <w:sz w:val="24"/>
          <w:szCs w:val="24"/>
        </w:rPr>
        <w:t>Указывается вид недвижимого имущества (земельный участок, жилой дом, дача и др.).</w:t>
      </w:r>
    </w:p>
    <w:p w:rsidR="007464F8" w:rsidRPr="007464F8" w:rsidRDefault="007464F8" w:rsidP="000610D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4F8">
        <w:rPr>
          <w:sz w:val="24"/>
          <w:szCs w:val="24"/>
          <w:vertAlign w:val="superscript"/>
        </w:rPr>
        <w:t>3</w:t>
      </w:r>
      <w:r w:rsidRPr="007464F8">
        <w:rPr>
          <w:sz w:val="24"/>
          <w:szCs w:val="24"/>
        </w:rPr>
        <w:t>Указываются вид пользования (аренда, безвозмездное пользование и др.) и сроки пользования.</w:t>
      </w:r>
    </w:p>
    <w:p w:rsidR="007464F8" w:rsidRPr="007464F8" w:rsidRDefault="007464F8" w:rsidP="000610D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4F8">
        <w:rPr>
          <w:sz w:val="24"/>
          <w:szCs w:val="24"/>
          <w:vertAlign w:val="superscript"/>
        </w:rPr>
        <w:t>4</w:t>
      </w:r>
      <w:r w:rsidRPr="007464F8">
        <w:rPr>
          <w:sz w:val="24"/>
          <w:szCs w:val="24"/>
        </w:rPr>
        <w:t>Указываются основание пользования (договор, фактическое предоставление и др.),</w:t>
      </w:r>
      <w:r w:rsidR="000610DB">
        <w:rPr>
          <w:sz w:val="24"/>
          <w:szCs w:val="24"/>
        </w:rPr>
        <w:t xml:space="preserve">                   </w:t>
      </w:r>
      <w:r w:rsidRPr="007464F8">
        <w:rPr>
          <w:sz w:val="24"/>
          <w:szCs w:val="24"/>
        </w:rPr>
        <w:t>а также реквизиты (дата, номер) соответствующего договора или акта.</w:t>
      </w:r>
    </w:p>
    <w:p w:rsidR="007464F8" w:rsidRPr="007464F8" w:rsidRDefault="007464F8" w:rsidP="007464F8">
      <w:pPr>
        <w:pageBreakBefore/>
        <w:spacing w:after="360"/>
        <w:ind w:firstLine="567"/>
        <w:jc w:val="center"/>
        <w:rPr>
          <w:b/>
          <w:bCs/>
          <w:sz w:val="24"/>
          <w:szCs w:val="24"/>
        </w:rPr>
      </w:pPr>
      <w:r w:rsidRPr="007464F8">
        <w:rPr>
          <w:b/>
          <w:bCs/>
          <w:sz w:val="24"/>
          <w:szCs w:val="24"/>
        </w:rPr>
        <w:lastRenderedPageBreak/>
        <w:t xml:space="preserve">5.2. Прочие обязательства </w:t>
      </w:r>
      <w:r w:rsidRPr="007464F8">
        <w:rPr>
          <w:b/>
          <w:bCs/>
          <w:sz w:val="24"/>
          <w:szCs w:val="24"/>
          <w:vertAlign w:val="superscript"/>
        </w:rPr>
        <w:t>1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96"/>
        <w:gridCol w:w="2127"/>
        <w:gridCol w:w="1701"/>
        <w:gridCol w:w="2126"/>
        <w:gridCol w:w="1984"/>
        <w:gridCol w:w="1276"/>
      </w:tblGrid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464F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464F8">
              <w:rPr>
                <w:sz w:val="24"/>
                <w:szCs w:val="24"/>
              </w:rPr>
              <w:t>/</w:t>
            </w:r>
            <w:proofErr w:type="spellStart"/>
            <w:r w:rsidRPr="007464F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Содержание обязательства </w:t>
            </w:r>
            <w:r w:rsidRPr="007464F8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Кредитор (должник)</w:t>
            </w:r>
            <w:r w:rsidRPr="007464F8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Основание возникновения </w:t>
            </w:r>
            <w:r w:rsidRPr="007464F8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Сумма обязательства </w:t>
            </w:r>
            <w:r w:rsidRPr="007464F8">
              <w:rPr>
                <w:sz w:val="24"/>
                <w:szCs w:val="24"/>
                <w:vertAlign w:val="superscript"/>
              </w:rPr>
              <w:t>5</w:t>
            </w:r>
            <w:r w:rsidRPr="007464F8">
              <w:rPr>
                <w:sz w:val="24"/>
                <w:szCs w:val="24"/>
              </w:rPr>
              <w:t xml:space="preserve">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 xml:space="preserve">Условия обязательства </w:t>
            </w:r>
            <w:r w:rsidRPr="007464F8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6</w:t>
            </w: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  <w:tr w:rsidR="007464F8" w:rsidRPr="007464F8" w:rsidTr="00C443D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</w:tr>
    </w:tbl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0610D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4F8">
        <w:rPr>
          <w:sz w:val="24"/>
          <w:szCs w:val="24"/>
        </w:rPr>
        <w:t>Достоверность и полноту настоящих сведений подтверждаю.</w:t>
      </w:r>
    </w:p>
    <w:p w:rsidR="007464F8" w:rsidRPr="007464F8" w:rsidRDefault="007464F8" w:rsidP="000610D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rPr>
          <w:sz w:val="24"/>
          <w:szCs w:val="24"/>
        </w:rPr>
      </w:pPr>
      <w:r w:rsidRPr="007464F8">
        <w:rPr>
          <w:sz w:val="24"/>
          <w:szCs w:val="24"/>
        </w:rPr>
        <w:t>«__» _____________                                                           20__ г.    _________________________________________________________________</w:t>
      </w:r>
    </w:p>
    <w:p w:rsidR="007464F8" w:rsidRPr="007464F8" w:rsidRDefault="007464F8" w:rsidP="007464F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464F8">
        <w:rPr>
          <w:sz w:val="24"/>
          <w:szCs w:val="24"/>
        </w:rPr>
        <w:t xml:space="preserve">(подпись лица, поступающего на </w:t>
      </w:r>
      <w:proofErr w:type="gramStart"/>
      <w:r w:rsidRPr="007464F8">
        <w:rPr>
          <w:sz w:val="24"/>
          <w:szCs w:val="24"/>
        </w:rPr>
        <w:t>работу</w:t>
      </w:r>
      <w:proofErr w:type="gramEnd"/>
      <w:r w:rsidRPr="007464F8">
        <w:rPr>
          <w:sz w:val="24"/>
          <w:szCs w:val="24"/>
        </w:rPr>
        <w:t xml:space="preserve"> на должность руководителя муниципального учреждения или  руководителем муниципального учреждения)</w:t>
      </w:r>
    </w:p>
    <w:p w:rsidR="007464F8" w:rsidRPr="007464F8" w:rsidRDefault="007464F8" w:rsidP="007464F8">
      <w:pPr>
        <w:pBdr>
          <w:bottom w:val="single" w:sz="12" w:space="1" w:color="auto"/>
        </w:pBdr>
        <w:autoSpaceDE w:val="0"/>
        <w:autoSpaceDN w:val="0"/>
        <w:adjustRightInd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464F8">
        <w:rPr>
          <w:sz w:val="24"/>
          <w:szCs w:val="24"/>
        </w:rPr>
        <w:t>(ф.и.о. и подпись лица, принявшего справку)</w:t>
      </w:r>
    </w:p>
    <w:p w:rsidR="007464F8" w:rsidRPr="007464F8" w:rsidRDefault="007464F8" w:rsidP="007464F8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7464F8" w:rsidRPr="007464F8" w:rsidRDefault="007464F8" w:rsidP="007464F8">
      <w:pPr>
        <w:pBdr>
          <w:bottom w:val="single" w:sz="6" w:space="1" w:color="auto"/>
        </w:pBd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7464F8" w:rsidRPr="007464F8" w:rsidRDefault="007464F8" w:rsidP="000610D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4F8">
        <w:rPr>
          <w:sz w:val="24"/>
          <w:szCs w:val="24"/>
          <w:vertAlign w:val="superscript"/>
        </w:rPr>
        <w:t>1</w:t>
      </w:r>
      <w:r w:rsidRPr="007464F8">
        <w:rPr>
          <w:sz w:val="24"/>
          <w:szCs w:val="24"/>
        </w:rPr>
        <w:t xml:space="preserve">Указываются имеющиеся на отчетную дату срочные обязательства финансового характера на сумму, превышающую уровень 20 процентов дохода за отчетный период, </w:t>
      </w:r>
      <w:r w:rsidR="000610DB">
        <w:rPr>
          <w:sz w:val="24"/>
          <w:szCs w:val="24"/>
        </w:rPr>
        <w:t xml:space="preserve">                      </w:t>
      </w:r>
      <w:r w:rsidRPr="007464F8">
        <w:rPr>
          <w:sz w:val="24"/>
          <w:szCs w:val="24"/>
        </w:rPr>
        <w:t>за исключением обязательств, составляющих менее 100 тыс. рублей.</w:t>
      </w:r>
    </w:p>
    <w:p w:rsidR="007464F8" w:rsidRPr="007464F8" w:rsidRDefault="007464F8" w:rsidP="000610D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4F8">
        <w:rPr>
          <w:sz w:val="24"/>
          <w:szCs w:val="24"/>
          <w:vertAlign w:val="superscript"/>
        </w:rPr>
        <w:t>2</w:t>
      </w:r>
      <w:r w:rsidRPr="007464F8">
        <w:rPr>
          <w:sz w:val="24"/>
          <w:szCs w:val="24"/>
        </w:rPr>
        <w:t>Указывается существо обязательства (заем, кредит и др.).</w:t>
      </w:r>
    </w:p>
    <w:p w:rsidR="007464F8" w:rsidRPr="007464F8" w:rsidRDefault="007464F8" w:rsidP="000610D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4F8">
        <w:rPr>
          <w:sz w:val="24"/>
          <w:szCs w:val="24"/>
          <w:vertAlign w:val="superscript"/>
        </w:rPr>
        <w:t>3</w:t>
      </w:r>
      <w:r w:rsidRPr="007464F8">
        <w:rPr>
          <w:sz w:val="24"/>
          <w:szCs w:val="24"/>
        </w:rPr>
        <w:t xml:space="preserve">Указывается вторая сторона обязательства: кредитор или должник, его фамилия, имя </w:t>
      </w:r>
      <w:r w:rsidR="000610DB">
        <w:rPr>
          <w:sz w:val="24"/>
          <w:szCs w:val="24"/>
        </w:rPr>
        <w:t xml:space="preserve">              </w:t>
      </w:r>
      <w:r w:rsidRPr="007464F8">
        <w:rPr>
          <w:sz w:val="24"/>
          <w:szCs w:val="24"/>
        </w:rPr>
        <w:t>и отчество (наименование юридического лица), адрес.</w:t>
      </w:r>
    </w:p>
    <w:p w:rsidR="007464F8" w:rsidRPr="007464F8" w:rsidRDefault="007464F8" w:rsidP="000610D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4F8">
        <w:rPr>
          <w:sz w:val="24"/>
          <w:szCs w:val="24"/>
          <w:vertAlign w:val="superscript"/>
        </w:rPr>
        <w:t>4</w:t>
      </w:r>
      <w:r w:rsidRPr="007464F8">
        <w:rPr>
          <w:sz w:val="24"/>
          <w:szCs w:val="24"/>
        </w:rPr>
        <w:t>Указываются основание возникновения обязательства (договор, передача денег или имущества и др.), а также реквизиты (дата, номер) соответствующего договора или акта.</w:t>
      </w:r>
    </w:p>
    <w:p w:rsidR="007464F8" w:rsidRPr="007464F8" w:rsidRDefault="007464F8" w:rsidP="000610D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4F8">
        <w:rPr>
          <w:sz w:val="24"/>
          <w:szCs w:val="24"/>
          <w:vertAlign w:val="superscript"/>
        </w:rPr>
        <w:t>5</w:t>
      </w:r>
      <w:r w:rsidRPr="007464F8">
        <w:rPr>
          <w:sz w:val="24"/>
          <w:szCs w:val="24"/>
        </w:rPr>
        <w:t>Указывается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7464F8" w:rsidRPr="007464F8" w:rsidRDefault="007464F8" w:rsidP="000610D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4F8">
        <w:rPr>
          <w:sz w:val="24"/>
          <w:szCs w:val="24"/>
          <w:vertAlign w:val="superscript"/>
        </w:rPr>
        <w:t>6</w:t>
      </w:r>
      <w:r w:rsidRPr="007464F8">
        <w:rPr>
          <w:sz w:val="24"/>
          <w:szCs w:val="24"/>
        </w:rPr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7464F8" w:rsidRPr="007464F8" w:rsidRDefault="007464F8" w:rsidP="007464F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7464F8" w:rsidRPr="007464F8" w:rsidRDefault="007464F8" w:rsidP="000610DB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464F8" w:rsidRPr="007464F8" w:rsidRDefault="007464F8" w:rsidP="007464F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7464F8">
        <w:rPr>
          <w:sz w:val="24"/>
          <w:szCs w:val="24"/>
        </w:rPr>
        <w:lastRenderedPageBreak/>
        <w:t>Приложение 4</w:t>
      </w:r>
    </w:p>
    <w:p w:rsidR="007464F8" w:rsidRPr="007464F8" w:rsidRDefault="007464F8" w:rsidP="007464F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464F8">
        <w:rPr>
          <w:sz w:val="24"/>
          <w:szCs w:val="24"/>
        </w:rPr>
        <w:t xml:space="preserve">к Положению о представлении </w:t>
      </w:r>
      <w:r w:rsidR="000610DB">
        <w:rPr>
          <w:sz w:val="24"/>
          <w:szCs w:val="24"/>
        </w:rPr>
        <w:t>лицом,</w:t>
      </w:r>
    </w:p>
    <w:p w:rsidR="007464F8" w:rsidRPr="007464F8" w:rsidRDefault="007464F8" w:rsidP="007464F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464F8">
        <w:rPr>
          <w:sz w:val="24"/>
          <w:szCs w:val="24"/>
        </w:rPr>
        <w:t xml:space="preserve">поступающим  на </w:t>
      </w:r>
      <w:proofErr w:type="gramStart"/>
      <w:r w:rsidRPr="007464F8">
        <w:rPr>
          <w:sz w:val="24"/>
          <w:szCs w:val="24"/>
        </w:rPr>
        <w:t>работу</w:t>
      </w:r>
      <w:proofErr w:type="gramEnd"/>
      <w:r w:rsidRPr="007464F8">
        <w:rPr>
          <w:sz w:val="24"/>
          <w:szCs w:val="24"/>
        </w:rPr>
        <w:t xml:space="preserve">  на должность</w:t>
      </w:r>
    </w:p>
    <w:p w:rsidR="007464F8" w:rsidRPr="007464F8" w:rsidRDefault="007464F8" w:rsidP="007464F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464F8">
        <w:rPr>
          <w:sz w:val="24"/>
          <w:szCs w:val="24"/>
        </w:rPr>
        <w:t xml:space="preserve">  руководит</w:t>
      </w:r>
      <w:r w:rsidR="000610DB">
        <w:rPr>
          <w:sz w:val="24"/>
          <w:szCs w:val="24"/>
        </w:rPr>
        <w:t>еля  муниципального учреждения,</w:t>
      </w:r>
    </w:p>
    <w:p w:rsidR="007464F8" w:rsidRPr="007464F8" w:rsidRDefault="007464F8" w:rsidP="007464F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464F8">
        <w:rPr>
          <w:sz w:val="24"/>
          <w:szCs w:val="24"/>
        </w:rPr>
        <w:t>а также руководителем  муниципального учреждения</w:t>
      </w:r>
    </w:p>
    <w:p w:rsidR="007464F8" w:rsidRPr="007464F8" w:rsidRDefault="007464F8" w:rsidP="007464F8">
      <w:pPr>
        <w:pStyle w:val="a8"/>
        <w:spacing w:after="0"/>
        <w:jc w:val="right"/>
      </w:pPr>
      <w:r w:rsidRPr="007464F8">
        <w:t>сведений о своих доходах, об имуществе и о</w:t>
      </w:r>
      <w:r w:rsidR="000610DB">
        <w:t>бязательствах</w:t>
      </w:r>
    </w:p>
    <w:p w:rsidR="007464F8" w:rsidRPr="007464F8" w:rsidRDefault="007464F8" w:rsidP="007464F8">
      <w:pPr>
        <w:pStyle w:val="a8"/>
        <w:spacing w:after="0"/>
        <w:jc w:val="right"/>
      </w:pPr>
      <w:r w:rsidRPr="007464F8">
        <w:t>имущественного характера и о доходах, об имуществе</w:t>
      </w:r>
    </w:p>
    <w:p w:rsidR="007464F8" w:rsidRPr="007464F8" w:rsidRDefault="007464F8" w:rsidP="007464F8">
      <w:pPr>
        <w:pStyle w:val="a8"/>
        <w:spacing w:after="0"/>
        <w:jc w:val="right"/>
      </w:pPr>
      <w:r w:rsidRPr="007464F8">
        <w:t xml:space="preserve"> и </w:t>
      </w:r>
      <w:proofErr w:type="gramStart"/>
      <w:r w:rsidRPr="007464F8">
        <w:t>обязательствах</w:t>
      </w:r>
      <w:proofErr w:type="gramEnd"/>
      <w:r w:rsidRPr="007464F8">
        <w:t xml:space="preserve"> имущественного характера</w:t>
      </w:r>
    </w:p>
    <w:p w:rsidR="007464F8" w:rsidRPr="007464F8" w:rsidRDefault="007464F8" w:rsidP="007464F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464F8">
        <w:rPr>
          <w:sz w:val="24"/>
          <w:szCs w:val="24"/>
        </w:rPr>
        <w:t xml:space="preserve">  супруги (супруга) и несовершеннолетних детей</w:t>
      </w:r>
    </w:p>
    <w:p w:rsidR="007464F8" w:rsidRPr="007464F8" w:rsidRDefault="007464F8" w:rsidP="007464F8">
      <w:pPr>
        <w:pStyle w:val="a8"/>
        <w:spacing w:after="0"/>
        <w:jc w:val="right"/>
        <w:rPr>
          <w:b/>
        </w:rPr>
      </w:pPr>
    </w:p>
    <w:p w:rsidR="007464F8" w:rsidRPr="007464F8" w:rsidRDefault="007464F8" w:rsidP="007464F8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</w:p>
    <w:p w:rsidR="007464F8" w:rsidRPr="007464F8" w:rsidRDefault="007464F8" w:rsidP="007464F8">
      <w:pPr>
        <w:shd w:val="clear" w:color="auto" w:fill="FFFFFF"/>
        <w:tabs>
          <w:tab w:val="left" w:pos="915"/>
        </w:tabs>
        <w:ind w:right="-57"/>
        <w:jc w:val="right"/>
        <w:rPr>
          <w:sz w:val="24"/>
          <w:szCs w:val="24"/>
        </w:rPr>
      </w:pPr>
      <w:r w:rsidRPr="007464F8">
        <w:rPr>
          <w:sz w:val="24"/>
          <w:szCs w:val="24"/>
        </w:rPr>
        <w:t>(форма)</w:t>
      </w:r>
    </w:p>
    <w:p w:rsidR="007464F8" w:rsidRPr="007464F8" w:rsidRDefault="007464F8" w:rsidP="007464F8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</w:p>
    <w:p w:rsidR="007464F8" w:rsidRPr="007464F8" w:rsidRDefault="007464F8" w:rsidP="007464F8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</w:p>
    <w:p w:rsidR="007464F8" w:rsidRPr="007464F8" w:rsidRDefault="007464F8" w:rsidP="007464F8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464F8">
        <w:rPr>
          <w:b/>
          <w:sz w:val="24"/>
          <w:szCs w:val="24"/>
        </w:rPr>
        <w:t>Сведения</w:t>
      </w:r>
    </w:p>
    <w:p w:rsidR="007464F8" w:rsidRPr="007464F8" w:rsidRDefault="007464F8" w:rsidP="007464F8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464F8">
        <w:rPr>
          <w:b/>
          <w:sz w:val="24"/>
          <w:szCs w:val="24"/>
        </w:rPr>
        <w:t>о доходах, об имуществе и обязательствах</w:t>
      </w:r>
    </w:p>
    <w:p w:rsidR="007464F8" w:rsidRPr="007464F8" w:rsidRDefault="007464F8" w:rsidP="007464F8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464F8">
        <w:rPr>
          <w:b/>
          <w:sz w:val="24"/>
          <w:szCs w:val="24"/>
        </w:rPr>
        <w:t>имущественного характера ___________________________________</w:t>
      </w:r>
    </w:p>
    <w:p w:rsidR="007464F8" w:rsidRPr="007464F8" w:rsidRDefault="007464F8" w:rsidP="007464F8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  <w:r w:rsidRPr="007464F8">
        <w:rPr>
          <w:sz w:val="24"/>
          <w:szCs w:val="24"/>
        </w:rPr>
        <w:t xml:space="preserve">                                                 (полное наименование должности)</w:t>
      </w:r>
    </w:p>
    <w:p w:rsidR="007464F8" w:rsidRPr="007464F8" w:rsidRDefault="007464F8" w:rsidP="007464F8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</w:p>
    <w:p w:rsidR="007464F8" w:rsidRPr="007464F8" w:rsidRDefault="007464F8" w:rsidP="007464F8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  <w:r w:rsidRPr="007464F8">
        <w:rPr>
          <w:sz w:val="24"/>
          <w:szCs w:val="24"/>
        </w:rPr>
        <w:t xml:space="preserve">за период с </w:t>
      </w:r>
      <w:r w:rsidR="000610DB">
        <w:rPr>
          <w:sz w:val="24"/>
          <w:szCs w:val="24"/>
        </w:rPr>
        <w:t>0</w:t>
      </w:r>
      <w:r w:rsidRPr="007464F8">
        <w:rPr>
          <w:sz w:val="24"/>
          <w:szCs w:val="24"/>
        </w:rPr>
        <w:t>1 января по 31 декабря _________ года</w:t>
      </w:r>
    </w:p>
    <w:p w:rsidR="007464F8" w:rsidRPr="007464F8" w:rsidRDefault="007464F8" w:rsidP="007464F8">
      <w:pPr>
        <w:shd w:val="clear" w:color="auto" w:fill="FFFFFF"/>
        <w:tabs>
          <w:tab w:val="left" w:pos="915"/>
        </w:tabs>
        <w:ind w:right="-57"/>
        <w:rPr>
          <w:sz w:val="24"/>
          <w:szCs w:val="24"/>
        </w:rPr>
      </w:pPr>
    </w:p>
    <w:tbl>
      <w:tblPr>
        <w:tblW w:w="10065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411"/>
        <w:gridCol w:w="1135"/>
        <w:gridCol w:w="991"/>
        <w:gridCol w:w="992"/>
        <w:gridCol w:w="953"/>
        <w:gridCol w:w="894"/>
        <w:gridCol w:w="995"/>
        <w:gridCol w:w="720"/>
        <w:gridCol w:w="974"/>
      </w:tblGrid>
      <w:tr w:rsidR="007464F8" w:rsidRPr="007464F8" w:rsidTr="00C443D6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464F8" w:rsidRPr="007464F8" w:rsidTr="00C443D6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страна расположения</w:t>
            </w:r>
          </w:p>
        </w:tc>
      </w:tr>
      <w:tr w:rsidR="007464F8" w:rsidRPr="007464F8" w:rsidTr="00C443D6"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8" w:rsidRPr="007464F8" w:rsidRDefault="007464F8" w:rsidP="00C443D6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</w:tr>
    </w:tbl>
    <w:p w:rsidR="007464F8" w:rsidRPr="007464F8" w:rsidRDefault="007464F8" w:rsidP="007464F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464F8" w:rsidRPr="007464F8" w:rsidRDefault="007464F8" w:rsidP="007464F8">
      <w:pPr>
        <w:ind w:firstLine="720"/>
        <w:rPr>
          <w:sz w:val="24"/>
          <w:szCs w:val="24"/>
        </w:rPr>
      </w:pPr>
    </w:p>
    <w:p w:rsidR="007464F8" w:rsidRPr="007464F8" w:rsidRDefault="007464F8" w:rsidP="007464F8">
      <w:pPr>
        <w:ind w:firstLine="709"/>
        <w:jc w:val="both"/>
        <w:rPr>
          <w:sz w:val="24"/>
          <w:szCs w:val="24"/>
        </w:rPr>
      </w:pPr>
    </w:p>
    <w:sectPr w:rsidR="007464F8" w:rsidRPr="007464F8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2"/>
      <w:numFmt w:val="decimal"/>
      <w:lvlText w:val="%1.%2.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2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2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2"/>
      <w:numFmt w:val="decimal"/>
      <w:lvlText w:val="%1.%2.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6"/>
      <w:numFmt w:val="decimal"/>
      <w:lvlText w:val="%1.%2.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7">
    <w:nsid w:val="528A4064"/>
    <w:multiLevelType w:val="multilevel"/>
    <w:tmpl w:val="66AC554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75477024"/>
    <w:multiLevelType w:val="hybridMultilevel"/>
    <w:tmpl w:val="D7DCB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"/>
    <w:lvlOverride w:ilvl="0">
      <w:startOverride w:val="1"/>
    </w:lvlOverride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610DB"/>
    <w:rsid w:val="000713DF"/>
    <w:rsid w:val="000C2EA5"/>
    <w:rsid w:val="0010401B"/>
    <w:rsid w:val="001257C7"/>
    <w:rsid w:val="001347D7"/>
    <w:rsid w:val="001356EA"/>
    <w:rsid w:val="00140D6B"/>
    <w:rsid w:val="00162E42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581863"/>
    <w:rsid w:val="00624190"/>
    <w:rsid w:val="0065328E"/>
    <w:rsid w:val="006B3FA0"/>
    <w:rsid w:val="006F6444"/>
    <w:rsid w:val="00713C1C"/>
    <w:rsid w:val="007268A4"/>
    <w:rsid w:val="007464F8"/>
    <w:rsid w:val="00790C62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0" w:unhideWhenUsed="0"/>
    <w:lsdException w:name="Body Text" w:uiPriority="0"/>
    <w:lsdException w:name="Body Text Indent" w:uiPriority="0" w:unhideWhenUsed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7464F8"/>
    <w:pPr>
      <w:keepNext/>
      <w:numPr>
        <w:numId w:val="1"/>
      </w:numPr>
      <w:spacing w:before="240" w:after="60"/>
      <w:jc w:val="both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7464F8"/>
    <w:pPr>
      <w:keepNext/>
      <w:numPr>
        <w:ilvl w:val="1"/>
        <w:numId w:val="1"/>
      </w:numPr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7464F8"/>
    <w:pPr>
      <w:keepNext/>
      <w:numPr>
        <w:ilvl w:val="2"/>
        <w:numId w:val="1"/>
      </w:numPr>
      <w:jc w:val="center"/>
      <w:outlineLvl w:val="2"/>
    </w:pPr>
    <w:rPr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7464F8"/>
    <w:pPr>
      <w:keepNext/>
      <w:numPr>
        <w:ilvl w:val="3"/>
        <w:numId w:val="1"/>
      </w:numPr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7464F8"/>
    <w:pPr>
      <w:numPr>
        <w:ilvl w:val="6"/>
        <w:numId w:val="1"/>
      </w:numPr>
      <w:spacing w:before="240" w:after="60"/>
      <w:jc w:val="both"/>
      <w:outlineLvl w:val="6"/>
    </w:pPr>
    <w:rPr>
      <w:sz w:val="24"/>
      <w:szCs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rsid w:val="007464F8"/>
    <w:pPr>
      <w:spacing w:after="120"/>
      <w:jc w:val="both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semiHidden/>
    <w:rsid w:val="007464F8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7464F8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7464F8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7464F8"/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7464F8"/>
    <w:rPr>
      <w:rFonts w:ascii="Times New Roman" w:eastAsia="Times New Roman" w:hAnsi="Times New Roman"/>
      <w:b/>
      <w:bCs/>
      <w:sz w:val="28"/>
      <w:szCs w:val="28"/>
      <w:lang w:eastAsia="ar-SA"/>
    </w:rPr>
  </w:style>
  <w:style w:type="character" w:customStyle="1" w:styleId="70">
    <w:name w:val="Заголовок 7 Знак"/>
    <w:basedOn w:val="a0"/>
    <w:link w:val="7"/>
    <w:rsid w:val="007464F8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WW8Num2z0">
    <w:name w:val="WW8Num2z0"/>
    <w:rsid w:val="007464F8"/>
    <w:rPr>
      <w:rFonts w:ascii="Symbol" w:hAnsi="Symbol"/>
    </w:rPr>
  </w:style>
  <w:style w:type="character" w:customStyle="1" w:styleId="Absatz-Standardschriftart">
    <w:name w:val="Absatz-Standardschriftart"/>
    <w:rsid w:val="007464F8"/>
  </w:style>
  <w:style w:type="character" w:customStyle="1" w:styleId="WW-Absatz-Standardschriftart">
    <w:name w:val="WW-Absatz-Standardschriftart"/>
    <w:rsid w:val="007464F8"/>
  </w:style>
  <w:style w:type="character" w:customStyle="1" w:styleId="WW-Absatz-Standardschriftart1">
    <w:name w:val="WW-Absatz-Standardschriftart1"/>
    <w:rsid w:val="007464F8"/>
  </w:style>
  <w:style w:type="character" w:customStyle="1" w:styleId="WW-Absatz-Standardschriftart11">
    <w:name w:val="WW-Absatz-Standardschriftart11"/>
    <w:rsid w:val="007464F8"/>
  </w:style>
  <w:style w:type="character" w:customStyle="1" w:styleId="WW-Absatz-Standardschriftart111">
    <w:name w:val="WW-Absatz-Standardschriftart111"/>
    <w:rsid w:val="007464F8"/>
  </w:style>
  <w:style w:type="character" w:customStyle="1" w:styleId="WW-Absatz-Standardschriftart1111">
    <w:name w:val="WW-Absatz-Standardschriftart1111"/>
    <w:rsid w:val="007464F8"/>
  </w:style>
  <w:style w:type="character" w:customStyle="1" w:styleId="WW-Absatz-Standardschriftart11111">
    <w:name w:val="WW-Absatz-Standardschriftart11111"/>
    <w:rsid w:val="007464F8"/>
  </w:style>
  <w:style w:type="character" w:customStyle="1" w:styleId="WW-Absatz-Standardschriftart111111">
    <w:name w:val="WW-Absatz-Standardschriftart111111"/>
    <w:rsid w:val="007464F8"/>
  </w:style>
  <w:style w:type="character" w:customStyle="1" w:styleId="WW-Absatz-Standardschriftart1111111">
    <w:name w:val="WW-Absatz-Standardschriftart1111111"/>
    <w:rsid w:val="007464F8"/>
  </w:style>
  <w:style w:type="character" w:customStyle="1" w:styleId="WW-Absatz-Standardschriftart11111111">
    <w:name w:val="WW-Absatz-Standardschriftart11111111"/>
    <w:rsid w:val="007464F8"/>
  </w:style>
  <w:style w:type="character" w:customStyle="1" w:styleId="WW-Absatz-Standardschriftart111111111">
    <w:name w:val="WW-Absatz-Standardschriftart111111111"/>
    <w:rsid w:val="007464F8"/>
  </w:style>
  <w:style w:type="character" w:customStyle="1" w:styleId="WW-Absatz-Standardschriftart1111111111">
    <w:name w:val="WW-Absatz-Standardschriftart1111111111"/>
    <w:rsid w:val="007464F8"/>
  </w:style>
  <w:style w:type="character" w:customStyle="1" w:styleId="WW-Absatz-Standardschriftart11111111111">
    <w:name w:val="WW-Absatz-Standardschriftart11111111111"/>
    <w:rsid w:val="007464F8"/>
  </w:style>
  <w:style w:type="character" w:customStyle="1" w:styleId="WW-Absatz-Standardschriftart111111111111">
    <w:name w:val="WW-Absatz-Standardschriftart111111111111"/>
    <w:rsid w:val="007464F8"/>
  </w:style>
  <w:style w:type="character" w:customStyle="1" w:styleId="WW-Absatz-Standardschriftart1111111111111">
    <w:name w:val="WW-Absatz-Standardschriftart1111111111111"/>
    <w:rsid w:val="007464F8"/>
  </w:style>
  <w:style w:type="character" w:customStyle="1" w:styleId="WW-Absatz-Standardschriftart11111111111111">
    <w:name w:val="WW-Absatz-Standardschriftart11111111111111"/>
    <w:rsid w:val="007464F8"/>
  </w:style>
  <w:style w:type="character" w:customStyle="1" w:styleId="WW-Absatz-Standardschriftart111111111111111">
    <w:name w:val="WW-Absatz-Standardschriftart111111111111111"/>
    <w:rsid w:val="007464F8"/>
  </w:style>
  <w:style w:type="character" w:customStyle="1" w:styleId="WW-Absatz-Standardschriftart1111111111111111">
    <w:name w:val="WW-Absatz-Standardschriftart1111111111111111"/>
    <w:rsid w:val="007464F8"/>
  </w:style>
  <w:style w:type="character" w:customStyle="1" w:styleId="WW-Absatz-Standardschriftart11111111111111111">
    <w:name w:val="WW-Absatz-Standardschriftart11111111111111111"/>
    <w:rsid w:val="007464F8"/>
  </w:style>
  <w:style w:type="character" w:customStyle="1" w:styleId="WW-Absatz-Standardschriftart111111111111111111">
    <w:name w:val="WW-Absatz-Standardschriftart111111111111111111"/>
    <w:rsid w:val="007464F8"/>
  </w:style>
  <w:style w:type="character" w:customStyle="1" w:styleId="WW-Absatz-Standardschriftart1111111111111111111">
    <w:name w:val="WW-Absatz-Standardschriftart1111111111111111111"/>
    <w:rsid w:val="007464F8"/>
  </w:style>
  <w:style w:type="character" w:customStyle="1" w:styleId="WW-Absatz-Standardschriftart11111111111111111111">
    <w:name w:val="WW-Absatz-Standardschriftart11111111111111111111"/>
    <w:rsid w:val="007464F8"/>
  </w:style>
  <w:style w:type="character" w:customStyle="1" w:styleId="WW8Num3z0">
    <w:name w:val="WW8Num3z0"/>
    <w:rsid w:val="007464F8"/>
    <w:rPr>
      <w:rFonts w:ascii="Symbol" w:hAnsi="Symbol"/>
    </w:rPr>
  </w:style>
  <w:style w:type="character" w:customStyle="1" w:styleId="WW8Num5z0">
    <w:name w:val="WW8Num5z0"/>
    <w:rsid w:val="007464F8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464F8"/>
  </w:style>
  <w:style w:type="character" w:customStyle="1" w:styleId="WW-Absatz-Standardschriftart1111111111111111111111">
    <w:name w:val="WW-Absatz-Standardschriftart1111111111111111111111"/>
    <w:rsid w:val="007464F8"/>
  </w:style>
  <w:style w:type="character" w:customStyle="1" w:styleId="WW-Absatz-Standardschriftart11111111111111111111111">
    <w:name w:val="WW-Absatz-Standardschriftart11111111111111111111111"/>
    <w:rsid w:val="007464F8"/>
  </w:style>
  <w:style w:type="character" w:customStyle="1" w:styleId="WW8Num7z0">
    <w:name w:val="WW8Num7z0"/>
    <w:rsid w:val="007464F8"/>
    <w:rPr>
      <w:rFonts w:ascii="Times New Roman" w:hAnsi="Times New Roman" w:cs="Times New Roman"/>
    </w:rPr>
  </w:style>
  <w:style w:type="character" w:customStyle="1" w:styleId="WW-Absatz-Standardschriftart111111111111111111111111">
    <w:name w:val="WW-Absatz-Standardschriftart111111111111111111111111"/>
    <w:rsid w:val="007464F8"/>
  </w:style>
  <w:style w:type="character" w:customStyle="1" w:styleId="WW-Absatz-Standardschriftart1111111111111111111111111">
    <w:name w:val="WW-Absatz-Standardschriftart1111111111111111111111111"/>
    <w:rsid w:val="007464F8"/>
  </w:style>
  <w:style w:type="character" w:customStyle="1" w:styleId="WW-Absatz-Standardschriftart11111111111111111111111111">
    <w:name w:val="WW-Absatz-Standardschriftart11111111111111111111111111"/>
    <w:rsid w:val="007464F8"/>
  </w:style>
  <w:style w:type="character" w:customStyle="1" w:styleId="WW8Num8z0">
    <w:name w:val="WW8Num8z0"/>
    <w:rsid w:val="007464F8"/>
    <w:rPr>
      <w:rFonts w:ascii="Times New Roman" w:hAnsi="Times New Roman" w:cs="Times New Roman"/>
    </w:rPr>
  </w:style>
  <w:style w:type="character" w:customStyle="1" w:styleId="WW-Absatz-Standardschriftart111111111111111111111111111">
    <w:name w:val="WW-Absatz-Standardschriftart111111111111111111111111111"/>
    <w:rsid w:val="007464F8"/>
  </w:style>
  <w:style w:type="character" w:customStyle="1" w:styleId="WW8Num9z0">
    <w:name w:val="WW8Num9z0"/>
    <w:rsid w:val="007464F8"/>
    <w:rPr>
      <w:rFonts w:ascii="Symbol" w:hAnsi="Symbol" w:cs="OpenSymbol"/>
    </w:rPr>
  </w:style>
  <w:style w:type="character" w:customStyle="1" w:styleId="WW-Absatz-Standardschriftart1111111111111111111111111111">
    <w:name w:val="WW-Absatz-Standardschriftart1111111111111111111111111111"/>
    <w:rsid w:val="007464F8"/>
  </w:style>
  <w:style w:type="character" w:customStyle="1" w:styleId="WW-Absatz-Standardschriftart11111111111111111111111111111">
    <w:name w:val="WW-Absatz-Standardschriftart11111111111111111111111111111"/>
    <w:rsid w:val="007464F8"/>
  </w:style>
  <w:style w:type="character" w:customStyle="1" w:styleId="WW-Absatz-Standardschriftart111111111111111111111111111111">
    <w:name w:val="WW-Absatz-Standardschriftart111111111111111111111111111111"/>
    <w:rsid w:val="007464F8"/>
  </w:style>
  <w:style w:type="character" w:customStyle="1" w:styleId="WW-Absatz-Standardschriftart1111111111111111111111111111111">
    <w:name w:val="WW-Absatz-Standardschriftart1111111111111111111111111111111"/>
    <w:rsid w:val="007464F8"/>
  </w:style>
  <w:style w:type="character" w:customStyle="1" w:styleId="WW-Absatz-Standardschriftart11111111111111111111111111111111">
    <w:name w:val="WW-Absatz-Standardschriftart11111111111111111111111111111111"/>
    <w:rsid w:val="007464F8"/>
  </w:style>
  <w:style w:type="character" w:customStyle="1" w:styleId="WW-Absatz-Standardschriftart111111111111111111111111111111111">
    <w:name w:val="WW-Absatz-Standardschriftart111111111111111111111111111111111"/>
    <w:rsid w:val="007464F8"/>
  </w:style>
  <w:style w:type="character" w:customStyle="1" w:styleId="WW-Absatz-Standardschriftart1111111111111111111111111111111111">
    <w:name w:val="WW-Absatz-Standardschriftart1111111111111111111111111111111111"/>
    <w:rsid w:val="007464F8"/>
  </w:style>
  <w:style w:type="character" w:customStyle="1" w:styleId="WW-Absatz-Standardschriftart11111111111111111111111111111111111">
    <w:name w:val="WW-Absatz-Standardschriftart11111111111111111111111111111111111"/>
    <w:rsid w:val="007464F8"/>
  </w:style>
  <w:style w:type="character" w:customStyle="1" w:styleId="WW-Absatz-Standardschriftart111111111111111111111111111111111111">
    <w:name w:val="WW-Absatz-Standardschriftart111111111111111111111111111111111111"/>
    <w:rsid w:val="007464F8"/>
  </w:style>
  <w:style w:type="character" w:customStyle="1" w:styleId="WW-Absatz-Standardschriftart1111111111111111111111111111111111111">
    <w:name w:val="WW-Absatz-Standardschriftart1111111111111111111111111111111111111"/>
    <w:rsid w:val="007464F8"/>
  </w:style>
  <w:style w:type="character" w:customStyle="1" w:styleId="WW-Absatz-Standardschriftart11111111111111111111111111111111111111">
    <w:name w:val="WW-Absatz-Standardschriftart11111111111111111111111111111111111111"/>
    <w:rsid w:val="007464F8"/>
  </w:style>
  <w:style w:type="character" w:customStyle="1" w:styleId="WW-Absatz-Standardschriftart111111111111111111111111111111111111111">
    <w:name w:val="WW-Absatz-Standardschriftart111111111111111111111111111111111111111"/>
    <w:rsid w:val="007464F8"/>
  </w:style>
  <w:style w:type="character" w:customStyle="1" w:styleId="WW-Absatz-Standardschriftart1111111111111111111111111111111111111111">
    <w:name w:val="WW-Absatz-Standardschriftart1111111111111111111111111111111111111111"/>
    <w:rsid w:val="007464F8"/>
  </w:style>
  <w:style w:type="character" w:customStyle="1" w:styleId="WW-Absatz-Standardschriftart11111111111111111111111111111111111111111">
    <w:name w:val="WW-Absatz-Standardschriftart11111111111111111111111111111111111111111"/>
    <w:rsid w:val="007464F8"/>
  </w:style>
  <w:style w:type="character" w:customStyle="1" w:styleId="WW-Absatz-Standardschriftart111111111111111111111111111111111111111111">
    <w:name w:val="WW-Absatz-Standardschriftart111111111111111111111111111111111111111111"/>
    <w:rsid w:val="007464F8"/>
  </w:style>
  <w:style w:type="character" w:customStyle="1" w:styleId="WW-Absatz-Standardschriftart1111111111111111111111111111111111111111111">
    <w:name w:val="WW-Absatz-Standardschriftart1111111111111111111111111111111111111111111"/>
    <w:rsid w:val="007464F8"/>
  </w:style>
  <w:style w:type="character" w:customStyle="1" w:styleId="WW-Absatz-Standardschriftart11111111111111111111111111111111111111111111">
    <w:name w:val="WW-Absatz-Standardschriftart11111111111111111111111111111111111111111111"/>
    <w:rsid w:val="007464F8"/>
  </w:style>
  <w:style w:type="character" w:customStyle="1" w:styleId="WW-Absatz-Standardschriftart111111111111111111111111111111111111111111111">
    <w:name w:val="WW-Absatz-Standardschriftart111111111111111111111111111111111111111111111"/>
    <w:rsid w:val="007464F8"/>
  </w:style>
  <w:style w:type="character" w:customStyle="1" w:styleId="WW8Num1z0">
    <w:name w:val="WW8Num1z0"/>
    <w:rsid w:val="007464F8"/>
    <w:rPr>
      <w:rFonts w:ascii="Symbol" w:hAnsi="Symbol"/>
    </w:rPr>
  </w:style>
  <w:style w:type="character" w:customStyle="1" w:styleId="WW8Num11z0">
    <w:name w:val="WW8Num11z0"/>
    <w:rsid w:val="007464F8"/>
    <w:rPr>
      <w:rFonts w:ascii="Times New Roman" w:eastAsia="Times New Roman" w:hAnsi="Times New Roman" w:cs="Times New Roman"/>
    </w:rPr>
  </w:style>
  <w:style w:type="character" w:customStyle="1" w:styleId="aa">
    <w:name w:val="Гипертекстовая ссылка"/>
    <w:uiPriority w:val="99"/>
    <w:rsid w:val="007464F8"/>
    <w:rPr>
      <w:b/>
      <w:bCs/>
      <w:color w:val="008000"/>
      <w:sz w:val="20"/>
      <w:szCs w:val="20"/>
      <w:u w:val="single"/>
    </w:rPr>
  </w:style>
  <w:style w:type="character" w:styleId="ab">
    <w:name w:val="Strong"/>
    <w:qFormat/>
    <w:rsid w:val="007464F8"/>
    <w:rPr>
      <w:b/>
      <w:bCs/>
    </w:rPr>
  </w:style>
  <w:style w:type="character" w:customStyle="1" w:styleId="FontStyle12">
    <w:name w:val="Font Style12"/>
    <w:rsid w:val="007464F8"/>
    <w:rPr>
      <w:rFonts w:ascii="Times New Roman" w:hAnsi="Times New Roman" w:cs="Times New Roman"/>
      <w:sz w:val="14"/>
      <w:szCs w:val="14"/>
    </w:rPr>
  </w:style>
  <w:style w:type="character" w:customStyle="1" w:styleId="ac">
    <w:name w:val="Символ нумерации"/>
    <w:rsid w:val="007464F8"/>
  </w:style>
  <w:style w:type="character" w:customStyle="1" w:styleId="ad">
    <w:name w:val="Маркеры списка"/>
    <w:rsid w:val="007464F8"/>
    <w:rPr>
      <w:rFonts w:ascii="OpenSymbol" w:eastAsia="OpenSymbol" w:hAnsi="OpenSymbol" w:cs="OpenSymbol"/>
    </w:rPr>
  </w:style>
  <w:style w:type="character" w:customStyle="1" w:styleId="WW8Num38z0">
    <w:name w:val="WW8Num38z0"/>
    <w:rsid w:val="007464F8"/>
    <w:rPr>
      <w:rFonts w:ascii="Times New Roman" w:eastAsia="MS Mincho" w:hAnsi="Times New Roman" w:cs="Times New Roman"/>
    </w:rPr>
  </w:style>
  <w:style w:type="character" w:customStyle="1" w:styleId="WW8Num38z1">
    <w:name w:val="WW8Num38z1"/>
    <w:rsid w:val="007464F8"/>
    <w:rPr>
      <w:rFonts w:ascii="Courier New" w:hAnsi="Courier New"/>
    </w:rPr>
  </w:style>
  <w:style w:type="character" w:customStyle="1" w:styleId="WW8Num38z2">
    <w:name w:val="WW8Num38z2"/>
    <w:rsid w:val="007464F8"/>
    <w:rPr>
      <w:rFonts w:ascii="Wingdings" w:hAnsi="Wingdings"/>
    </w:rPr>
  </w:style>
  <w:style w:type="character" w:customStyle="1" w:styleId="WW8Num38z3">
    <w:name w:val="WW8Num38z3"/>
    <w:rsid w:val="007464F8"/>
    <w:rPr>
      <w:rFonts w:ascii="Symbol" w:hAnsi="Symbol"/>
    </w:rPr>
  </w:style>
  <w:style w:type="character" w:customStyle="1" w:styleId="WW8Num28z0">
    <w:name w:val="WW8Num28z0"/>
    <w:rsid w:val="007464F8"/>
    <w:rPr>
      <w:rFonts w:ascii="Times New Roman" w:eastAsia="MS Mincho" w:hAnsi="Times New Roman" w:cs="Times New Roman"/>
    </w:rPr>
  </w:style>
  <w:style w:type="character" w:customStyle="1" w:styleId="WW8Num28z1">
    <w:name w:val="WW8Num28z1"/>
    <w:rsid w:val="007464F8"/>
    <w:rPr>
      <w:rFonts w:ascii="Courier New" w:hAnsi="Courier New"/>
    </w:rPr>
  </w:style>
  <w:style w:type="character" w:customStyle="1" w:styleId="WW8Num28z2">
    <w:name w:val="WW8Num28z2"/>
    <w:rsid w:val="007464F8"/>
    <w:rPr>
      <w:rFonts w:ascii="Wingdings" w:hAnsi="Wingdings"/>
    </w:rPr>
  </w:style>
  <w:style w:type="character" w:customStyle="1" w:styleId="WW8Num28z3">
    <w:name w:val="WW8Num28z3"/>
    <w:rsid w:val="007464F8"/>
    <w:rPr>
      <w:rFonts w:ascii="Symbol" w:hAnsi="Symbol"/>
    </w:rPr>
  </w:style>
  <w:style w:type="character" w:customStyle="1" w:styleId="FontStyle23">
    <w:name w:val="Font Style23"/>
    <w:rsid w:val="007464F8"/>
    <w:rPr>
      <w:rFonts w:ascii="Times New Roman" w:hAnsi="Times New Roman" w:cs="Times New Roman"/>
      <w:sz w:val="22"/>
      <w:szCs w:val="22"/>
    </w:rPr>
  </w:style>
  <w:style w:type="paragraph" w:customStyle="1" w:styleId="ae">
    <w:name w:val="Заголовок"/>
    <w:basedOn w:val="a"/>
    <w:next w:val="a8"/>
    <w:rsid w:val="007464F8"/>
    <w:pPr>
      <w:keepNext/>
      <w:widowControl w:val="0"/>
      <w:spacing w:before="240" w:after="120"/>
      <w:jc w:val="both"/>
    </w:pPr>
    <w:rPr>
      <w:rFonts w:ascii="Arial" w:eastAsia="Lucida Sans Unicode" w:hAnsi="Arial" w:cs="Tahoma"/>
      <w:sz w:val="28"/>
      <w:szCs w:val="28"/>
    </w:rPr>
  </w:style>
  <w:style w:type="paragraph" w:styleId="af">
    <w:name w:val="List"/>
    <w:basedOn w:val="a8"/>
    <w:semiHidden/>
    <w:rsid w:val="007464F8"/>
    <w:rPr>
      <w:rFonts w:cs="Tahoma"/>
    </w:rPr>
  </w:style>
  <w:style w:type="paragraph" w:styleId="af0">
    <w:name w:val="Title"/>
    <w:basedOn w:val="a"/>
    <w:link w:val="af1"/>
    <w:rsid w:val="007464F8"/>
    <w:pPr>
      <w:suppressLineNumbers/>
      <w:spacing w:before="120" w:after="120"/>
      <w:jc w:val="both"/>
    </w:pPr>
    <w:rPr>
      <w:rFonts w:cs="Tahoma"/>
      <w:i/>
      <w:iCs/>
      <w:sz w:val="24"/>
      <w:szCs w:val="24"/>
    </w:rPr>
  </w:style>
  <w:style w:type="character" w:customStyle="1" w:styleId="af1">
    <w:name w:val="Название Знак"/>
    <w:basedOn w:val="a0"/>
    <w:link w:val="af0"/>
    <w:rsid w:val="007464F8"/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styleId="11">
    <w:name w:val="index 1"/>
    <w:basedOn w:val="a"/>
    <w:next w:val="a"/>
    <w:autoRedefine/>
    <w:uiPriority w:val="99"/>
    <w:semiHidden/>
    <w:unhideWhenUsed/>
    <w:rsid w:val="007464F8"/>
    <w:pPr>
      <w:ind w:left="200" w:hanging="200"/>
    </w:pPr>
  </w:style>
  <w:style w:type="paragraph" w:styleId="af2">
    <w:name w:val="index heading"/>
    <w:basedOn w:val="a"/>
    <w:semiHidden/>
    <w:rsid w:val="007464F8"/>
    <w:pPr>
      <w:suppressLineNumbers/>
      <w:jc w:val="both"/>
    </w:pPr>
    <w:rPr>
      <w:rFonts w:cs="Tahoma"/>
      <w:sz w:val="24"/>
      <w:szCs w:val="24"/>
    </w:rPr>
  </w:style>
  <w:style w:type="paragraph" w:styleId="af3">
    <w:name w:val="Subtitle"/>
    <w:basedOn w:val="ae"/>
    <w:next w:val="a8"/>
    <w:link w:val="af4"/>
    <w:qFormat/>
    <w:rsid w:val="007464F8"/>
    <w:pPr>
      <w:jc w:val="center"/>
    </w:pPr>
    <w:rPr>
      <w:i/>
      <w:iCs/>
    </w:rPr>
  </w:style>
  <w:style w:type="character" w:customStyle="1" w:styleId="af4">
    <w:name w:val="Подзаголовок Знак"/>
    <w:basedOn w:val="a0"/>
    <w:link w:val="af3"/>
    <w:rsid w:val="007464F8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21">
    <w:name w:val="Body Text Indent 2"/>
    <w:basedOn w:val="a"/>
    <w:link w:val="22"/>
    <w:semiHidden/>
    <w:rsid w:val="007464F8"/>
    <w:pPr>
      <w:widowControl w:val="0"/>
      <w:snapToGrid w:val="0"/>
      <w:ind w:right="-766" w:firstLine="567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semiHidden/>
    <w:rsid w:val="007464F8"/>
    <w:rPr>
      <w:rFonts w:ascii="Times New Roman" w:eastAsia="Times New Roman" w:hAnsi="Times New Roman"/>
      <w:sz w:val="24"/>
      <w:szCs w:val="20"/>
      <w:lang w:eastAsia="ar-SA"/>
    </w:rPr>
  </w:style>
  <w:style w:type="paragraph" w:styleId="31">
    <w:name w:val="Body Text Indent 3"/>
    <w:basedOn w:val="a"/>
    <w:link w:val="32"/>
    <w:semiHidden/>
    <w:rsid w:val="007464F8"/>
    <w:pPr>
      <w:spacing w:after="120"/>
      <w:ind w:left="283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7464F8"/>
    <w:rPr>
      <w:rFonts w:ascii="Times New Roman" w:eastAsia="Times New Roman" w:hAnsi="Times New Roman"/>
      <w:sz w:val="16"/>
      <w:szCs w:val="16"/>
      <w:lang w:eastAsia="ar-SA"/>
    </w:rPr>
  </w:style>
  <w:style w:type="paragraph" w:styleId="af5">
    <w:name w:val="Block Text"/>
    <w:basedOn w:val="a"/>
    <w:semiHidden/>
    <w:rsid w:val="007464F8"/>
    <w:pPr>
      <w:spacing w:line="360" w:lineRule="auto"/>
      <w:ind w:left="851" w:right="567"/>
      <w:jc w:val="both"/>
    </w:pPr>
    <w:rPr>
      <w:sz w:val="24"/>
    </w:rPr>
  </w:style>
  <w:style w:type="paragraph" w:styleId="23">
    <w:name w:val="Body Text 2"/>
    <w:basedOn w:val="a"/>
    <w:link w:val="24"/>
    <w:semiHidden/>
    <w:rsid w:val="007464F8"/>
    <w:pPr>
      <w:spacing w:after="120" w:line="480" w:lineRule="auto"/>
      <w:jc w:val="both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semiHidden/>
    <w:rsid w:val="007464F8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Nonformat">
    <w:name w:val="ConsNonformat"/>
    <w:rsid w:val="007464F8"/>
    <w:pPr>
      <w:widowControl w:val="0"/>
      <w:suppressAutoHyphens/>
      <w:autoSpaceDE w:val="0"/>
      <w:ind w:right="19772"/>
      <w:jc w:val="both"/>
    </w:pPr>
    <w:rPr>
      <w:rFonts w:ascii="Courier New" w:eastAsia="Arial" w:hAnsi="Courier New" w:cs="Courier New"/>
      <w:lang w:eastAsia="ar-SA"/>
    </w:rPr>
  </w:style>
  <w:style w:type="paragraph" w:styleId="af6">
    <w:name w:val="List Bullet"/>
    <w:basedOn w:val="a"/>
    <w:semiHidden/>
    <w:rsid w:val="007464F8"/>
    <w:pPr>
      <w:numPr>
        <w:numId w:val="2"/>
      </w:numPr>
      <w:jc w:val="both"/>
    </w:pPr>
    <w:rPr>
      <w:sz w:val="24"/>
      <w:szCs w:val="24"/>
    </w:rPr>
  </w:style>
  <w:style w:type="paragraph" w:customStyle="1" w:styleId="ConsNormal">
    <w:name w:val="ConsNormal"/>
    <w:rsid w:val="007464F8"/>
    <w:pPr>
      <w:widowControl w:val="0"/>
      <w:suppressAutoHyphens/>
      <w:autoSpaceDE w:val="0"/>
      <w:ind w:right="19772" w:firstLine="720"/>
      <w:jc w:val="both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с отступом 21"/>
    <w:basedOn w:val="a"/>
    <w:rsid w:val="007464F8"/>
    <w:pPr>
      <w:widowControl w:val="0"/>
      <w:ind w:firstLine="708"/>
      <w:jc w:val="both"/>
    </w:pPr>
    <w:rPr>
      <w:rFonts w:ascii="Arial" w:eastAsia="Lucida Sans Unicode" w:hAnsi="Arial"/>
      <w:kern w:val="1"/>
      <w:szCs w:val="24"/>
    </w:rPr>
  </w:style>
  <w:style w:type="paragraph" w:customStyle="1" w:styleId="12">
    <w:name w:val="Цитата1"/>
    <w:basedOn w:val="a"/>
    <w:rsid w:val="007464F8"/>
    <w:pPr>
      <w:spacing w:line="360" w:lineRule="auto"/>
      <w:ind w:left="851" w:right="567"/>
      <w:jc w:val="both"/>
    </w:pPr>
    <w:rPr>
      <w:sz w:val="24"/>
    </w:rPr>
  </w:style>
  <w:style w:type="paragraph" w:customStyle="1" w:styleId="consnormal0">
    <w:name w:val="consnormal"/>
    <w:basedOn w:val="a"/>
    <w:rsid w:val="007464F8"/>
    <w:pPr>
      <w:spacing w:before="280" w:after="280"/>
      <w:jc w:val="both"/>
    </w:pPr>
    <w:rPr>
      <w:rFonts w:ascii="Arial" w:hAnsi="Arial" w:cs="Arial"/>
      <w:color w:val="000000"/>
    </w:rPr>
  </w:style>
  <w:style w:type="paragraph" w:customStyle="1" w:styleId="conscell">
    <w:name w:val="conscell"/>
    <w:basedOn w:val="a"/>
    <w:rsid w:val="007464F8"/>
    <w:pPr>
      <w:spacing w:before="280" w:after="280"/>
      <w:jc w:val="both"/>
    </w:pPr>
    <w:rPr>
      <w:rFonts w:ascii="Arial" w:hAnsi="Arial" w:cs="Arial"/>
      <w:color w:val="000000"/>
    </w:rPr>
  </w:style>
  <w:style w:type="paragraph" w:customStyle="1" w:styleId="consnonformat0">
    <w:name w:val="consnonformat"/>
    <w:basedOn w:val="a"/>
    <w:rsid w:val="007464F8"/>
    <w:pPr>
      <w:spacing w:before="280" w:after="280"/>
      <w:jc w:val="both"/>
    </w:pPr>
    <w:rPr>
      <w:rFonts w:ascii="Arial" w:hAnsi="Arial" w:cs="Arial"/>
      <w:color w:val="000000"/>
    </w:rPr>
  </w:style>
  <w:style w:type="paragraph" w:customStyle="1" w:styleId="af7">
    <w:name w:val="Содержимое таблицы"/>
    <w:basedOn w:val="a"/>
    <w:rsid w:val="007464F8"/>
    <w:pPr>
      <w:widowControl w:val="0"/>
      <w:suppressLineNumbers/>
      <w:jc w:val="both"/>
    </w:pPr>
    <w:rPr>
      <w:rFonts w:ascii="Arial" w:eastAsia="Arial Unicode MS" w:hAnsi="Arial"/>
      <w:kern w:val="1"/>
      <w:szCs w:val="24"/>
    </w:rPr>
  </w:style>
  <w:style w:type="paragraph" w:customStyle="1" w:styleId="211">
    <w:name w:val="Основной текст 21"/>
    <w:basedOn w:val="a"/>
    <w:rsid w:val="007464F8"/>
    <w:pPr>
      <w:spacing w:line="360" w:lineRule="auto"/>
      <w:jc w:val="both"/>
    </w:pPr>
    <w:rPr>
      <w:bCs/>
      <w:sz w:val="26"/>
      <w:szCs w:val="24"/>
    </w:rPr>
  </w:style>
  <w:style w:type="paragraph" w:customStyle="1" w:styleId="Style3">
    <w:name w:val="Style3"/>
    <w:basedOn w:val="a"/>
    <w:rsid w:val="007464F8"/>
    <w:pPr>
      <w:widowControl w:val="0"/>
      <w:autoSpaceDE w:val="0"/>
      <w:jc w:val="both"/>
    </w:pPr>
    <w:rPr>
      <w:sz w:val="24"/>
      <w:szCs w:val="24"/>
    </w:rPr>
  </w:style>
  <w:style w:type="paragraph" w:customStyle="1" w:styleId="Style4">
    <w:name w:val="Style4"/>
    <w:basedOn w:val="a"/>
    <w:rsid w:val="007464F8"/>
    <w:pPr>
      <w:widowControl w:val="0"/>
      <w:autoSpaceDE w:val="0"/>
      <w:spacing w:line="182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7464F8"/>
    <w:pPr>
      <w:widowControl w:val="0"/>
      <w:autoSpaceDE w:val="0"/>
      <w:spacing w:line="178" w:lineRule="exact"/>
      <w:ind w:hanging="72"/>
      <w:jc w:val="both"/>
    </w:pPr>
    <w:rPr>
      <w:sz w:val="24"/>
      <w:szCs w:val="24"/>
    </w:rPr>
  </w:style>
  <w:style w:type="paragraph" w:customStyle="1" w:styleId="220">
    <w:name w:val="Основной текст с отступом 22"/>
    <w:basedOn w:val="a"/>
    <w:rsid w:val="007464F8"/>
    <w:pPr>
      <w:widowControl w:val="0"/>
      <w:snapToGrid w:val="0"/>
      <w:ind w:right="-766" w:firstLine="567"/>
      <w:jc w:val="both"/>
    </w:pPr>
    <w:rPr>
      <w:rFonts w:ascii="Arial" w:eastAsia="Lucida Sans Unicode" w:hAnsi="Arial"/>
      <w:sz w:val="24"/>
    </w:rPr>
  </w:style>
  <w:style w:type="paragraph" w:customStyle="1" w:styleId="af8">
    <w:name w:val="Заголовок таблицы"/>
    <w:basedOn w:val="af7"/>
    <w:rsid w:val="007464F8"/>
    <w:pPr>
      <w:jc w:val="center"/>
    </w:pPr>
    <w:rPr>
      <w:b/>
      <w:bCs/>
    </w:rPr>
  </w:style>
  <w:style w:type="paragraph" w:customStyle="1" w:styleId="af9">
    <w:name w:val="Содержимое врезки"/>
    <w:basedOn w:val="a8"/>
    <w:rsid w:val="007464F8"/>
  </w:style>
  <w:style w:type="paragraph" w:customStyle="1" w:styleId="afa">
    <w:name w:val="Комментарий"/>
    <w:basedOn w:val="a"/>
    <w:next w:val="a"/>
    <w:rsid w:val="007464F8"/>
    <w:pPr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afb">
    <w:name w:val="Îáû÷íûé"/>
    <w:rsid w:val="007464F8"/>
    <w:pPr>
      <w:suppressAutoHyphens/>
      <w:jc w:val="both"/>
    </w:pPr>
    <w:rPr>
      <w:rFonts w:ascii="Times New Roman" w:eastAsia="Arial" w:hAnsi="Times New Roman"/>
      <w:lang w:val="en-US" w:eastAsia="ar-SA"/>
    </w:rPr>
  </w:style>
  <w:style w:type="paragraph" w:customStyle="1" w:styleId="Style8">
    <w:name w:val="Style8"/>
    <w:basedOn w:val="a"/>
    <w:rsid w:val="007464F8"/>
    <w:pPr>
      <w:jc w:val="both"/>
    </w:pPr>
    <w:rPr>
      <w:sz w:val="24"/>
      <w:szCs w:val="24"/>
    </w:rPr>
  </w:style>
  <w:style w:type="paragraph" w:customStyle="1" w:styleId="Style1">
    <w:name w:val="Style1"/>
    <w:basedOn w:val="a"/>
    <w:rsid w:val="007464F8"/>
    <w:pPr>
      <w:spacing w:line="274" w:lineRule="exact"/>
      <w:jc w:val="center"/>
    </w:pPr>
    <w:rPr>
      <w:sz w:val="24"/>
      <w:szCs w:val="24"/>
    </w:rPr>
  </w:style>
  <w:style w:type="paragraph" w:styleId="HTML">
    <w:name w:val="HTML Preformatted"/>
    <w:basedOn w:val="a"/>
    <w:link w:val="HTML0"/>
    <w:semiHidden/>
    <w:rsid w:val="007464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both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semiHidden/>
    <w:rsid w:val="007464F8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12">
    <w:name w:val="Нумерованный список 21"/>
    <w:basedOn w:val="af"/>
    <w:rsid w:val="007464F8"/>
    <w:pPr>
      <w:ind w:left="720" w:hanging="360"/>
    </w:pPr>
  </w:style>
  <w:style w:type="paragraph" w:styleId="afc">
    <w:name w:val="Body Text First Indent"/>
    <w:basedOn w:val="a8"/>
    <w:link w:val="afd"/>
    <w:semiHidden/>
    <w:rsid w:val="007464F8"/>
    <w:pPr>
      <w:ind w:firstLine="283"/>
    </w:pPr>
  </w:style>
  <w:style w:type="character" w:customStyle="1" w:styleId="afd">
    <w:name w:val="Красная строка Знак"/>
    <w:basedOn w:val="a9"/>
    <w:link w:val="afc"/>
    <w:semiHidden/>
    <w:rsid w:val="007464F8"/>
  </w:style>
  <w:style w:type="paragraph" w:customStyle="1" w:styleId="13">
    <w:name w:val="Маркированный список 1"/>
    <w:basedOn w:val="af"/>
    <w:rsid w:val="007464F8"/>
    <w:pPr>
      <w:ind w:left="360" w:hanging="360"/>
    </w:pPr>
  </w:style>
  <w:style w:type="paragraph" w:customStyle="1" w:styleId="afe">
    <w:name w:val="Текст (лев. подпись)"/>
    <w:rsid w:val="007464F8"/>
    <w:pPr>
      <w:suppressAutoHyphens/>
      <w:spacing w:line="100" w:lineRule="atLeast"/>
      <w:jc w:val="both"/>
    </w:pPr>
    <w:rPr>
      <w:rFonts w:ascii="Arial" w:eastAsia="Times New Roman" w:hAnsi="Arial"/>
      <w:lang/>
    </w:rPr>
  </w:style>
  <w:style w:type="paragraph" w:customStyle="1" w:styleId="aff">
    <w:name w:val="Текст (прав. подпись)"/>
    <w:rsid w:val="007464F8"/>
    <w:pPr>
      <w:suppressAutoHyphens/>
      <w:spacing w:line="100" w:lineRule="atLeast"/>
      <w:jc w:val="right"/>
    </w:pPr>
    <w:rPr>
      <w:rFonts w:ascii="Arial" w:eastAsia="Times New Roman" w:hAnsi="Arial"/>
      <w:lang/>
    </w:rPr>
  </w:style>
  <w:style w:type="paragraph" w:customStyle="1" w:styleId="aff0">
    <w:name w:val="Прижатый влево"/>
    <w:rsid w:val="007464F8"/>
    <w:pPr>
      <w:suppressAutoHyphens/>
      <w:spacing w:line="100" w:lineRule="atLeast"/>
      <w:jc w:val="both"/>
    </w:pPr>
    <w:rPr>
      <w:rFonts w:ascii="Arial" w:eastAsia="Times New Roman" w:hAnsi="Arial"/>
      <w:lang/>
    </w:rPr>
  </w:style>
  <w:style w:type="character" w:customStyle="1" w:styleId="FontStyle14">
    <w:name w:val="Font Style14"/>
    <w:rsid w:val="007464F8"/>
    <w:rPr>
      <w:rFonts w:ascii="Times New Roman" w:hAnsi="Times New Roman" w:cs="Times New Roman"/>
      <w:sz w:val="22"/>
      <w:szCs w:val="22"/>
    </w:rPr>
  </w:style>
  <w:style w:type="character" w:styleId="aff1">
    <w:name w:val="Hyperlink"/>
    <w:uiPriority w:val="99"/>
    <w:unhideWhenUsed/>
    <w:rsid w:val="007464F8"/>
    <w:rPr>
      <w:color w:val="0000FF"/>
      <w:u w:val="single"/>
    </w:rPr>
  </w:style>
  <w:style w:type="character" w:customStyle="1" w:styleId="aff2">
    <w:name w:val="Цветовое выделение"/>
    <w:uiPriority w:val="99"/>
    <w:rsid w:val="007464F8"/>
    <w:rPr>
      <w:b/>
      <w:bCs/>
      <w:color w:val="000080"/>
    </w:rPr>
  </w:style>
  <w:style w:type="paragraph" w:customStyle="1" w:styleId="aff3">
    <w:name w:val="Нормальный (таблица)"/>
    <w:basedOn w:val="a"/>
    <w:next w:val="a"/>
    <w:uiPriority w:val="99"/>
    <w:rsid w:val="007464F8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4">
    <w:name w:val="Таблицы (моноширинный)"/>
    <w:basedOn w:val="a"/>
    <w:next w:val="a"/>
    <w:uiPriority w:val="99"/>
    <w:rsid w:val="007464F8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hmao.ru/KomarovaNP.KSPA/AppData/Local/Microsoft/Windows/Temporary%20Internet%20Files/Content.Outlook/PTGWPHHS/&#1055;&#1056;&#1054;&#1045;&#1050;&#1058;%20&#1055;&#1055;%20(85)%20&#1086;%20&#1088;&#1072;&#1079;&#1084;&#1077;&#1097;&#1077;&#1085;&#1080;&#1080;%20&#1089;&#1074;&#1077;&#1076;&#1077;&#1085;&#1080;&#1081;%20&#1086;%20&#1076;&#1086;&#1093;&#1086;&#1076;&#1072;&#1093;%20%20&#1076;&#1077;&#1082;&#1072;&#1073;&#1088;&#1100;-3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dmhmao.ru/KomarovaNP.KSPA/AppData/Local/Microsoft/Windows/Temporary%20Internet%20Files/Content.Outlook/PTGWPHHS/&#1055;&#1056;&#1054;&#1045;&#1050;&#1058;%20&#1055;&#1055;%20(85)%20&#1086;%20&#1088;&#1072;&#1079;&#1084;&#1077;&#1097;&#1077;&#1085;&#1080;&#1080;%20&#1089;&#1074;&#1077;&#1076;&#1077;&#1085;&#1080;&#1081;%20&#1086;%20&#1076;&#1086;&#1093;&#1086;&#1076;&#1072;&#1093;%20%20&#1076;&#1077;&#1082;&#1072;&#1073;&#1088;&#1100;-3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hmao.ru/KomarovaNP.KSPA/AppData/Local/Microsoft/Windows/Temporary%20Internet%20Files/Content.Outlook/PTGWPHHS/&#1055;&#1056;&#1054;&#1045;&#1050;&#1058;%20&#1055;&#1055;%20(85)%20&#1086;%20&#1088;&#1072;&#1079;&#1084;&#1077;&#1097;&#1077;&#1085;&#1080;&#1080;%20&#1089;&#1074;&#1077;&#1076;&#1077;&#1085;&#1080;&#1081;%20&#1086;%20&#1076;&#1086;&#1093;&#1086;&#1076;&#1072;&#1093;%20%20&#1076;&#1077;&#1082;&#1072;&#1073;&#1088;&#1100;-3.doc" TargetMode="External"/><Relationship Id="rId11" Type="http://schemas.openxmlformats.org/officeDocument/2006/relationships/hyperlink" Target="http://www.admhmao.ru/KomarovaNP.KSPA/AppData/Local/Microsoft/Windows/Temporary%20Internet%20Files/Content.Outlook/PTGWPHHS/&#1055;&#1056;&#1054;&#1045;&#1050;&#1058;%20&#1055;&#1055;%20(85)%20&#1086;%20&#1088;&#1072;&#1079;&#1084;&#1077;&#1097;&#1077;&#1085;&#1080;&#1080;%20&#1089;&#1074;&#1077;&#1076;&#1077;&#1085;&#1080;&#1081;%20&#1086;%20&#1076;&#1086;&#1093;&#1086;&#1076;&#1072;&#1093;%20%20&#1076;&#1077;&#1082;&#1072;&#1073;&#1088;&#1100;-3.doc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admhmao.ru/KomarovaNP.KSPA/AppData/Local/Microsoft/Windows/Temporary%20Internet%20Files/Content.Outlook/PTGWPHHS/&#1055;&#1056;&#1054;&#1045;&#1050;&#1058;%20&#1055;&#1055;%20(85)%20&#1086;%20&#1088;&#1072;&#1079;&#1084;&#1077;&#1097;&#1077;&#1085;&#1080;&#1080;%20&#1089;&#1074;&#1077;&#1076;&#1077;&#1085;&#1080;&#1081;%20&#1086;%20&#1076;&#1086;&#1093;&#1086;&#1076;&#1072;&#1093;%20%20&#1076;&#1077;&#1082;&#1072;&#1073;&#1088;&#1100;-3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mhmao.ru/KomarovaNP.KSPA/AppData/Local/Microsoft/Windows/Temporary%20Internet%20Files/Content.Outlook/PTGWPHHS/&#1055;&#1056;&#1054;&#1045;&#1050;&#1058;%20&#1055;&#1055;%20(85)%20&#1086;%20&#1088;&#1072;&#1079;&#1084;&#1077;&#1097;&#1077;&#1085;&#1080;&#1080;%20&#1089;&#1074;&#1077;&#1076;&#1077;&#1085;&#1080;&#1081;%20&#1086;%20&#1076;&#1086;&#1093;&#1086;&#1076;&#1072;&#1093;%20%20&#1076;&#1077;&#1082;&#1072;&#1073;&#1088;&#1100;-3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32</Pages>
  <Words>5617</Words>
  <Characters>32018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37560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Lapshyna_KF</cp:lastModifiedBy>
  <cp:revision>11</cp:revision>
  <cp:lastPrinted>2011-11-22T08:34:00Z</cp:lastPrinted>
  <dcterms:created xsi:type="dcterms:W3CDTF">2011-11-15T08:57:00Z</dcterms:created>
  <dcterms:modified xsi:type="dcterms:W3CDTF">2013-02-21T10:28:00Z</dcterms:modified>
</cp:coreProperties>
</file>